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Pr>
          <w:rFonts w:ascii="Tahoma" w:eastAsia="Times New Roman" w:hAnsi="Tahoma" w:cs="Tahoma"/>
          <w:noProof/>
          <w:color w:val="000000"/>
          <w:sz w:val="18"/>
          <w:szCs w:val="18"/>
        </w:rPr>
        <w:drawing>
          <wp:inline distT="0" distB="0" distL="0" distR="0">
            <wp:extent cx="1524000" cy="1143000"/>
            <wp:effectExtent l="19050" t="0" r="0" b="0"/>
            <wp:docPr id="1" name="Picture 1" descr="ЖУРАМ БАТЛАХ ТУХАЙ /Төсвийн байгууллагад мөрдөгдөх мөнгөн кассын ажиллагааны жура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ЖУРАМ БАТЛАХ ТУХАЙ /Төсвийн байгууллагад мөрдөгдөх мөнгөн кассын ажиллагааны журам/"/>
                    <pic:cNvPicPr>
                      <a:picLocks noChangeAspect="1" noChangeArrowheads="1"/>
                    </pic:cNvPicPr>
                  </pic:nvPicPr>
                  <pic:blipFill>
                    <a:blip r:embed="rId4"/>
                    <a:srcRect/>
                    <a:stretch>
                      <a:fillRect/>
                    </a:stretch>
                  </pic:blipFill>
                  <pic:spPr bwMode="auto">
                    <a:xfrm>
                      <a:off x="0" y="0"/>
                      <a:ext cx="1524000" cy="1143000"/>
                    </a:xfrm>
                    <a:prstGeom prst="rect">
                      <a:avLst/>
                    </a:prstGeom>
                    <a:noFill/>
                    <a:ln w="9525">
                      <a:noFill/>
                      <a:miter lim="800000"/>
                      <a:headEnd/>
                      <a:tailEnd/>
                    </a:ln>
                  </pic:spPr>
                </pic:pic>
              </a:graphicData>
            </a:graphic>
          </wp:inline>
        </w:drawing>
      </w:r>
    </w:p>
    <w:p w:rsidR="00E25247" w:rsidRPr="00E25247" w:rsidRDefault="00E25247" w:rsidP="00E25247">
      <w:pPr>
        <w:spacing w:after="0" w:line="240" w:lineRule="auto"/>
        <w:rPr>
          <w:rFonts w:ascii="Times New Roman" w:eastAsia="Times New Roman" w:hAnsi="Times New Roman" w:cs="Times New Roman"/>
          <w:sz w:val="24"/>
          <w:szCs w:val="24"/>
        </w:rPr>
      </w:pPr>
      <w:r w:rsidRPr="00E25247">
        <w:rPr>
          <w:rFonts w:ascii="Tahoma" w:eastAsia="Times New Roman" w:hAnsi="Tahoma" w:cs="Tahoma"/>
          <w:color w:val="000000"/>
          <w:sz w:val="18"/>
          <w:szCs w:val="18"/>
        </w:rPr>
        <w:br/>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МОНГОЛ УЛСЫН САНГИЙН САЙДЫН ТУШААЛ</w:t>
      </w:r>
    </w:p>
    <w:p w:rsidR="00E25247" w:rsidRPr="00E25247" w:rsidRDefault="00E25247" w:rsidP="00E25247">
      <w:pPr>
        <w:spacing w:after="0" w:line="240" w:lineRule="auto"/>
        <w:rPr>
          <w:rFonts w:ascii="Times New Roman" w:eastAsia="Times New Roman" w:hAnsi="Times New Roman" w:cs="Times New Roman"/>
          <w:sz w:val="24"/>
          <w:szCs w:val="24"/>
        </w:rPr>
      </w:pPr>
      <w:r w:rsidRPr="00E25247">
        <w:rPr>
          <w:rFonts w:ascii="Tahoma" w:eastAsia="Times New Roman" w:hAnsi="Tahoma" w:cs="Tahoma"/>
          <w:color w:val="000000"/>
          <w:sz w:val="18"/>
          <w:szCs w:val="18"/>
        </w:rPr>
        <w:br/>
      </w:r>
    </w:p>
    <w:p w:rsidR="00E25247" w:rsidRPr="00E25247" w:rsidRDefault="00E25247" w:rsidP="00E25247">
      <w:pPr>
        <w:shd w:val="clear" w:color="auto" w:fill="FFFFFF"/>
        <w:spacing w:after="0" w:line="27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ЖУРАМ БАТЛАХ ТУХАЙ /Төсвийн байгууллагад мөрдөгдөх мөнгөн кассын ажиллагааны журам/</w:t>
      </w:r>
    </w:p>
    <w:p w:rsidR="00E25247" w:rsidRPr="00E25247" w:rsidRDefault="00E25247" w:rsidP="00E25247">
      <w:pPr>
        <w:spacing w:after="0" w:line="240" w:lineRule="auto"/>
        <w:rPr>
          <w:rFonts w:ascii="Times New Roman" w:eastAsia="Times New Roman" w:hAnsi="Times New Roman" w:cs="Times New Roman"/>
          <w:sz w:val="24"/>
          <w:szCs w:val="24"/>
        </w:rPr>
      </w:pPr>
      <w:r w:rsidRPr="00E25247">
        <w:rPr>
          <w:rFonts w:ascii="Tahoma" w:eastAsia="Times New Roman" w:hAnsi="Tahoma" w:cs="Tahoma"/>
          <w:color w:val="000000"/>
          <w:sz w:val="18"/>
          <w:szCs w:val="18"/>
        </w:rPr>
        <w:br/>
      </w:r>
    </w:p>
    <w:p w:rsidR="00E25247" w:rsidRPr="00E25247" w:rsidRDefault="00E25247" w:rsidP="00E25247">
      <w:pPr>
        <w:shd w:val="clear" w:color="auto" w:fill="FFFFFF"/>
        <w:spacing w:after="0" w:line="27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2005 оны 05 сарын 04 өдөр</w:t>
      </w:r>
    </w:p>
    <w:p w:rsidR="00E25247" w:rsidRPr="00E25247" w:rsidRDefault="00E25247" w:rsidP="00E25247">
      <w:pPr>
        <w:spacing w:after="0" w:line="240" w:lineRule="auto"/>
        <w:rPr>
          <w:rFonts w:ascii="Times New Roman" w:eastAsia="Times New Roman" w:hAnsi="Times New Roman" w:cs="Times New Roman"/>
          <w:sz w:val="24"/>
          <w:szCs w:val="24"/>
        </w:rPr>
      </w:pPr>
      <w:r w:rsidRPr="00E25247">
        <w:rPr>
          <w:rFonts w:ascii="Tahoma" w:eastAsia="Times New Roman" w:hAnsi="Tahoma" w:cs="Tahoma"/>
          <w:color w:val="000000"/>
          <w:sz w:val="18"/>
          <w:szCs w:val="18"/>
        </w:rPr>
        <w:br/>
      </w:r>
    </w:p>
    <w:p w:rsidR="00E25247" w:rsidRPr="00E25247" w:rsidRDefault="00E25247" w:rsidP="00E25247">
      <w:pPr>
        <w:shd w:val="clear" w:color="auto" w:fill="FFFFFF"/>
        <w:spacing w:after="0" w:line="27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Улаанбаатар хот</w:t>
      </w:r>
    </w:p>
    <w:p w:rsidR="00E25247" w:rsidRPr="00E25247" w:rsidRDefault="00E25247" w:rsidP="00E25247">
      <w:pPr>
        <w:spacing w:after="0" w:line="240" w:lineRule="auto"/>
        <w:rPr>
          <w:rFonts w:ascii="Times New Roman" w:eastAsia="Times New Roman" w:hAnsi="Times New Roman" w:cs="Times New Roman"/>
          <w:sz w:val="24"/>
          <w:szCs w:val="24"/>
        </w:rPr>
      </w:pPr>
      <w:r w:rsidRPr="00E25247">
        <w:rPr>
          <w:rFonts w:ascii="Tahoma" w:eastAsia="Times New Roman" w:hAnsi="Tahoma" w:cs="Tahoma"/>
          <w:color w:val="000000"/>
          <w:sz w:val="18"/>
          <w:szCs w:val="18"/>
        </w:rPr>
        <w:br/>
      </w:r>
    </w:p>
    <w:p w:rsidR="00E25247" w:rsidRPr="00E25247" w:rsidRDefault="00E25247" w:rsidP="00E25247">
      <w:pPr>
        <w:shd w:val="clear" w:color="auto" w:fill="FFFFFF"/>
        <w:spacing w:after="0" w:line="27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Дугаар 123</w:t>
      </w:r>
    </w:p>
    <w:p w:rsidR="00E25247" w:rsidRPr="00E25247" w:rsidRDefault="00E25247" w:rsidP="00E25247">
      <w:pPr>
        <w:spacing w:after="0" w:line="240" w:lineRule="auto"/>
        <w:rPr>
          <w:rFonts w:ascii="Times New Roman" w:eastAsia="Times New Roman" w:hAnsi="Times New Roman" w:cs="Times New Roman"/>
          <w:sz w:val="24"/>
          <w:szCs w:val="24"/>
        </w:rPr>
      </w:pPr>
      <w:r w:rsidRPr="00E25247">
        <w:rPr>
          <w:rFonts w:ascii="Tahoma" w:eastAsia="Times New Roman" w:hAnsi="Tahoma" w:cs="Tahoma"/>
          <w:color w:val="000000"/>
          <w:sz w:val="18"/>
          <w:szCs w:val="18"/>
        </w:rPr>
        <w:br/>
      </w:r>
      <w:r w:rsidRPr="00E25247">
        <w:rPr>
          <w:rFonts w:ascii="Tahoma" w:eastAsia="Times New Roman" w:hAnsi="Tahoma" w:cs="Tahoma"/>
          <w:color w:val="000000"/>
          <w:sz w:val="18"/>
          <w:szCs w:val="18"/>
        </w:rPr>
        <w:br/>
      </w:r>
    </w:p>
    <w:p w:rsidR="00E25247" w:rsidRPr="00E25247" w:rsidRDefault="00E25247" w:rsidP="00E25247">
      <w:pPr>
        <w:shd w:val="clear" w:color="auto" w:fill="FFFFFF"/>
        <w:spacing w:after="0" w:line="27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“Төсвийн байгууллагын удирдлага, санхүүжилтийн тухай” хуулийн 8 дугаар зүйлийн 8.1.4 дэх заалт, “Монгол Улсын нэгдсэн төсвийн тухай” хуулийн 6 дугаар зүйлийн 6.1.3 дэх заалтыг үндэслэн ТУШААХ нь:</w:t>
      </w:r>
    </w:p>
    <w:p w:rsidR="00E25247" w:rsidRPr="00E25247" w:rsidRDefault="00E25247" w:rsidP="00E25247">
      <w:pPr>
        <w:spacing w:after="0" w:line="240" w:lineRule="auto"/>
        <w:rPr>
          <w:rFonts w:ascii="Times New Roman" w:eastAsia="Times New Roman" w:hAnsi="Times New Roman" w:cs="Times New Roman"/>
          <w:sz w:val="24"/>
          <w:szCs w:val="24"/>
        </w:rPr>
      </w:pPr>
      <w:r w:rsidRPr="00E25247">
        <w:rPr>
          <w:rFonts w:ascii="Tahoma" w:eastAsia="Times New Roman" w:hAnsi="Tahoma" w:cs="Tahoma"/>
          <w:color w:val="000000"/>
          <w:sz w:val="18"/>
          <w:szCs w:val="18"/>
        </w:rPr>
        <w:br/>
      </w:r>
    </w:p>
    <w:p w:rsidR="00E25247" w:rsidRPr="00E25247" w:rsidRDefault="00E25247" w:rsidP="00E25247">
      <w:pPr>
        <w:shd w:val="clear" w:color="auto" w:fill="FFFFFF"/>
        <w:spacing w:after="0" w:line="27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xml:space="preserve">1. </w:t>
      </w:r>
      <w:proofErr w:type="gramStart"/>
      <w:r w:rsidRPr="00E25247">
        <w:rPr>
          <w:rFonts w:ascii="Tahoma" w:eastAsia="Times New Roman" w:hAnsi="Tahoma" w:cs="Tahoma"/>
          <w:color w:val="000000"/>
          <w:sz w:val="18"/>
          <w:szCs w:val="18"/>
        </w:rPr>
        <w:t>“</w:t>
      </w:r>
      <w:r w:rsidRPr="00E25247">
        <w:rPr>
          <w:rFonts w:ascii="Tahoma" w:eastAsia="Times New Roman" w:hAnsi="Tahoma" w:cs="Tahoma"/>
          <w:color w:val="000000"/>
          <w:sz w:val="18"/>
        </w:rPr>
        <w:t> </w:t>
      </w:r>
      <w:r w:rsidRPr="00E25247">
        <w:rPr>
          <w:rFonts w:ascii="Tahoma" w:eastAsia="Times New Roman" w:hAnsi="Tahoma" w:cs="Tahoma"/>
          <w:strike/>
          <w:color w:val="000000"/>
          <w:sz w:val="18"/>
          <w:szCs w:val="18"/>
        </w:rPr>
        <w:t>Төсвийн</w:t>
      </w:r>
      <w:proofErr w:type="gramEnd"/>
      <w:r w:rsidRPr="00E25247">
        <w:rPr>
          <w:rFonts w:ascii="Tahoma" w:eastAsia="Times New Roman" w:hAnsi="Tahoma" w:cs="Tahoma"/>
          <w:strike/>
          <w:color w:val="000000"/>
          <w:sz w:val="18"/>
          <w:szCs w:val="18"/>
        </w:rPr>
        <w:t xml:space="preserve"> байгууллагад мөрдөгдөх мөнгөн кассын ажиллагааны журам”-ыг 1 дүгээр хавсралтаар</w:t>
      </w:r>
      <w:r w:rsidRPr="00E25247">
        <w:rPr>
          <w:rFonts w:ascii="Tahoma" w:eastAsia="Times New Roman" w:hAnsi="Tahoma" w:cs="Tahoma"/>
          <w:color w:val="000000"/>
          <w:sz w:val="18"/>
        </w:rPr>
        <w:t> </w:t>
      </w:r>
      <w:r w:rsidRPr="00E25247">
        <w:rPr>
          <w:rFonts w:ascii="Tahoma" w:eastAsia="Times New Roman" w:hAnsi="Tahoma" w:cs="Tahoma"/>
          <w:i/>
          <w:iCs/>
          <w:color w:val="000000"/>
          <w:sz w:val="18"/>
        </w:rPr>
        <w:t>,/СС-ын 2010 оны 39 тоот тушаалаар 1 дүгээр хавсралт хүчингүй/</w:t>
      </w:r>
      <w:r w:rsidRPr="00E25247">
        <w:rPr>
          <w:rFonts w:ascii="Tahoma" w:eastAsia="Times New Roman" w:hAnsi="Tahoma" w:cs="Tahoma"/>
          <w:color w:val="000000"/>
          <w:sz w:val="18"/>
        </w:rPr>
        <w:t> </w:t>
      </w:r>
      <w:r w:rsidRPr="00E25247">
        <w:rPr>
          <w:rFonts w:ascii="Tahoma" w:eastAsia="Times New Roman" w:hAnsi="Tahoma" w:cs="Tahoma"/>
          <w:color w:val="000000"/>
          <w:sz w:val="18"/>
          <w:szCs w:val="18"/>
        </w:rPr>
        <w:t>“Төрийн сангийн төлбөр тооцооны журам”-ыг 2 дугаар хавсралтаар, “</w:t>
      </w:r>
      <w:r w:rsidRPr="00E25247">
        <w:rPr>
          <w:rFonts w:ascii="Tahoma" w:eastAsia="Times New Roman" w:hAnsi="Tahoma" w:cs="Tahoma"/>
          <w:color w:val="000000"/>
          <w:sz w:val="18"/>
        </w:rPr>
        <w:t> </w:t>
      </w:r>
      <w:r w:rsidRPr="00E25247">
        <w:rPr>
          <w:rFonts w:ascii="Tahoma" w:eastAsia="Times New Roman" w:hAnsi="Tahoma" w:cs="Tahoma"/>
          <w:strike/>
          <w:color w:val="000000"/>
          <w:sz w:val="18"/>
          <w:szCs w:val="18"/>
        </w:rPr>
        <w:t>Төсвийн зарцуулалтын эрхийн тухай журам”-ыг 3 дугаар хавсралтаар</w:t>
      </w:r>
      <w:r w:rsidRPr="00E25247">
        <w:rPr>
          <w:rFonts w:ascii="Tahoma" w:eastAsia="Times New Roman" w:hAnsi="Tahoma" w:cs="Tahoma"/>
          <w:color w:val="000000"/>
          <w:sz w:val="18"/>
          <w:szCs w:val="18"/>
        </w:rPr>
        <w:t>, /2009 оны 147-р тушаалаар 3-р хавсралтыг хүчингүй болгосон/ “Төрийн сангийн бэлэн мөнгөний төлбөр тооцоог гүйцэтгэх журам”-ыг 4 дүгээр хавсралтаар тус тус баталсугай.</w:t>
      </w:r>
    </w:p>
    <w:p w:rsidR="00E25247" w:rsidRPr="00E25247" w:rsidRDefault="00E25247" w:rsidP="00E25247">
      <w:pPr>
        <w:spacing w:after="0" w:line="240" w:lineRule="auto"/>
        <w:rPr>
          <w:rFonts w:ascii="Times New Roman" w:eastAsia="Times New Roman" w:hAnsi="Times New Roman" w:cs="Times New Roman"/>
          <w:sz w:val="24"/>
          <w:szCs w:val="24"/>
        </w:rPr>
      </w:pPr>
      <w:r w:rsidRPr="00E25247">
        <w:rPr>
          <w:rFonts w:ascii="Tahoma" w:eastAsia="Times New Roman" w:hAnsi="Tahoma" w:cs="Tahoma"/>
          <w:color w:val="000000"/>
          <w:sz w:val="18"/>
          <w:szCs w:val="18"/>
        </w:rPr>
        <w:br/>
      </w:r>
    </w:p>
    <w:p w:rsidR="00E25247" w:rsidRPr="00E25247" w:rsidRDefault="00E25247" w:rsidP="00E25247">
      <w:pPr>
        <w:shd w:val="clear" w:color="auto" w:fill="FFFFFF"/>
        <w:spacing w:after="0" w:line="27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2. Батлагдсан журмуудыг Төсвийн эрх захирагчид, аймаг, Нийслэлийн Төрийн сан, төсвийн байгууллагуудад хүргүүлж, 2005 оны 6 дугаар сарын 01-ний өдрөөс эхлэн мөрдүүлэх зохион байгуулалтын арга хэмжээ авч хэрэгжүүлэхийг Төрийн сангийн газар /Х.Пүрэвсүрэн/-т даалгасугай.</w:t>
      </w:r>
    </w:p>
    <w:p w:rsidR="00E25247" w:rsidRPr="00E25247" w:rsidRDefault="00E25247" w:rsidP="00E25247">
      <w:pPr>
        <w:spacing w:after="0" w:line="240" w:lineRule="auto"/>
        <w:rPr>
          <w:rFonts w:ascii="Times New Roman" w:eastAsia="Times New Roman" w:hAnsi="Times New Roman" w:cs="Times New Roman"/>
          <w:sz w:val="24"/>
          <w:szCs w:val="24"/>
        </w:rPr>
      </w:pPr>
      <w:r w:rsidRPr="00E25247">
        <w:rPr>
          <w:rFonts w:ascii="Tahoma" w:eastAsia="Times New Roman" w:hAnsi="Tahoma" w:cs="Tahoma"/>
          <w:color w:val="000000"/>
          <w:sz w:val="18"/>
          <w:szCs w:val="18"/>
        </w:rPr>
        <w:br/>
      </w:r>
    </w:p>
    <w:p w:rsidR="00E25247" w:rsidRPr="00E25247" w:rsidRDefault="00E25247" w:rsidP="00E25247">
      <w:pPr>
        <w:shd w:val="clear" w:color="auto" w:fill="FFFFFF"/>
        <w:spacing w:after="0" w:line="27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3. Энэ тушаал гарсантай холбогдуулан Санхүү, эдийн засгийн сайдын 2002 оны 06 дугаар сарын 28-ны өдрийн 182 тоот, 2002 оны 09 дүгээр сарын 18-ны өдрийн 264 тоот, 2002 оны 09 дүгээр сарын 30-ны өдрийн 286 тоот, 2002 оны 10 дугаар сарын 31-ний өдрийн 327 тоот тушаалуудыг хүчингүйд тооцсугай.</w:t>
      </w:r>
    </w:p>
    <w:p w:rsidR="00E25247" w:rsidRPr="00E25247" w:rsidRDefault="00E25247" w:rsidP="00E25247">
      <w:pPr>
        <w:spacing w:after="0" w:line="240" w:lineRule="auto"/>
        <w:rPr>
          <w:rFonts w:ascii="Times New Roman" w:eastAsia="Times New Roman" w:hAnsi="Times New Roman" w:cs="Times New Roman"/>
          <w:sz w:val="24"/>
          <w:szCs w:val="24"/>
        </w:rPr>
      </w:pPr>
      <w:r w:rsidRPr="00E25247">
        <w:rPr>
          <w:rFonts w:ascii="Tahoma" w:eastAsia="Times New Roman" w:hAnsi="Tahoma" w:cs="Tahoma"/>
          <w:color w:val="000000"/>
          <w:sz w:val="18"/>
          <w:szCs w:val="18"/>
        </w:rPr>
        <w:br/>
      </w:r>
    </w:p>
    <w:p w:rsidR="00E25247" w:rsidRPr="00E25247" w:rsidRDefault="00E25247" w:rsidP="00E25247">
      <w:pPr>
        <w:shd w:val="clear" w:color="auto" w:fill="FFFFFF"/>
        <w:spacing w:after="0" w:line="27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4. Энэ тушаалын биелэлтэд хяналт тавьж ажиллахыг Төрийн нарийн бичгийн дарга /Ч.Хүрэлбаатар/-д даалгасугай. </w:t>
      </w:r>
    </w:p>
    <w:p w:rsidR="00E25247" w:rsidRPr="00E25247" w:rsidRDefault="00E25247" w:rsidP="00E25247">
      <w:pPr>
        <w:spacing w:after="0" w:line="240" w:lineRule="auto"/>
        <w:rPr>
          <w:rFonts w:ascii="Times New Roman" w:eastAsia="Times New Roman" w:hAnsi="Times New Roman" w:cs="Times New Roman"/>
          <w:sz w:val="24"/>
          <w:szCs w:val="24"/>
        </w:rPr>
      </w:pPr>
      <w:r w:rsidRPr="00E25247">
        <w:rPr>
          <w:rFonts w:ascii="Tahoma" w:eastAsia="Times New Roman" w:hAnsi="Tahoma" w:cs="Tahoma"/>
          <w:color w:val="000000"/>
          <w:sz w:val="18"/>
          <w:szCs w:val="18"/>
        </w:rPr>
        <w:br/>
      </w:r>
    </w:p>
    <w:p w:rsidR="00E25247" w:rsidRPr="00E25247" w:rsidRDefault="00E25247" w:rsidP="00E25247">
      <w:pPr>
        <w:shd w:val="clear" w:color="auto" w:fill="FFFFFF"/>
        <w:spacing w:after="0" w:line="27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lastRenderedPageBreak/>
        <w:t>                                                                                             САЙД                                             Н.АЛТАНХУЯГ </w:t>
      </w:r>
    </w:p>
    <w:p w:rsidR="00E25247" w:rsidRPr="00E25247" w:rsidRDefault="00E25247" w:rsidP="00E25247">
      <w:pPr>
        <w:spacing w:after="0" w:line="240" w:lineRule="auto"/>
        <w:rPr>
          <w:rFonts w:ascii="Times New Roman" w:eastAsia="Times New Roman" w:hAnsi="Times New Roman" w:cs="Times New Roman"/>
          <w:sz w:val="24"/>
          <w:szCs w:val="24"/>
        </w:rPr>
      </w:pPr>
      <w:r w:rsidRPr="00E25247">
        <w:rPr>
          <w:rFonts w:ascii="Tahoma" w:eastAsia="Times New Roman" w:hAnsi="Tahoma" w:cs="Tahoma"/>
          <w:color w:val="000000"/>
          <w:sz w:val="18"/>
          <w:szCs w:val="18"/>
        </w:rPr>
        <w:br/>
      </w:r>
    </w:p>
    <w:p w:rsidR="00E25247" w:rsidRPr="00E25247" w:rsidRDefault="00E25247" w:rsidP="00E25247">
      <w:pPr>
        <w:shd w:val="clear" w:color="auto" w:fill="FFFFFF"/>
        <w:spacing w:after="0" w:line="27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xml:space="preserve">                                                                </w:t>
      </w:r>
      <w:proofErr w:type="gramStart"/>
      <w:r w:rsidRPr="00E25247">
        <w:rPr>
          <w:rFonts w:ascii="Tahoma" w:eastAsia="Times New Roman" w:hAnsi="Tahoma" w:cs="Tahoma"/>
          <w:color w:val="000000"/>
          <w:sz w:val="18"/>
          <w:szCs w:val="18"/>
        </w:rPr>
        <w:t>2005 оны 6 дугаар сарын 8-ний өдөр улсын бүртгэлийн 2506 дугаарт бүртгэсэн.</w:t>
      </w:r>
      <w:proofErr w:type="gramEnd"/>
      <w:r w:rsidRPr="00E25247">
        <w:rPr>
          <w:rFonts w:ascii="Tahoma" w:eastAsia="Times New Roman" w:hAnsi="Tahoma" w:cs="Tahoma"/>
          <w:color w:val="000000"/>
          <w:sz w:val="18"/>
          <w:szCs w:val="18"/>
        </w:rPr>
        <w:t xml:space="preserve">  </w:t>
      </w:r>
    </w:p>
    <w:p w:rsidR="00E25247" w:rsidRPr="00E25247" w:rsidRDefault="00E25247" w:rsidP="00E25247">
      <w:pPr>
        <w:spacing w:after="0" w:line="240" w:lineRule="auto"/>
        <w:rPr>
          <w:rFonts w:ascii="Times New Roman" w:eastAsia="Times New Roman" w:hAnsi="Times New Roman" w:cs="Times New Roman"/>
          <w:sz w:val="24"/>
          <w:szCs w:val="24"/>
        </w:rPr>
      </w:pPr>
      <w:r w:rsidRPr="00E25247">
        <w:rPr>
          <w:rFonts w:ascii="Tahoma" w:eastAsia="Times New Roman" w:hAnsi="Tahoma" w:cs="Tahoma"/>
          <w:color w:val="000000"/>
          <w:sz w:val="18"/>
          <w:szCs w:val="18"/>
        </w:rPr>
        <w:br/>
      </w:r>
    </w:p>
    <w:p w:rsidR="00E25247" w:rsidRPr="00E25247" w:rsidRDefault="00E25247" w:rsidP="00E25247">
      <w:pPr>
        <w:shd w:val="clear" w:color="auto" w:fill="FFFFFF"/>
        <w:spacing w:after="0" w:line="27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2005 оны 05 сарын 31-ний өдрийн 146, 147, 2010 оны 39 дугаар тушаалын нэмэлт өөрчлөлтийг тусгав</w:t>
      </w:r>
    </w:p>
    <w:p w:rsidR="00A910B2" w:rsidRDefault="00A910B2"/>
    <w:p w:rsidR="00E25247" w:rsidRPr="00E25247" w:rsidRDefault="00E25247" w:rsidP="00E25247">
      <w:pPr>
        <w:shd w:val="clear" w:color="auto" w:fill="FFFFFF"/>
        <w:spacing w:after="0" w:line="330" w:lineRule="atLeast"/>
        <w:jc w:val="right"/>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Сангийн сайдын 2005 оны 5 дугаар сарын 4-ний өдрийн 123 дугаар тушаалын 2 дугаар хавсралт</w:t>
      </w:r>
    </w:p>
    <w:p w:rsidR="00E25247" w:rsidRPr="00E25247" w:rsidRDefault="00E25247" w:rsidP="00E25247">
      <w:pPr>
        <w:shd w:val="clear" w:color="auto" w:fill="FFFFFF"/>
        <w:spacing w:after="0" w:line="330" w:lineRule="atLeast"/>
        <w:jc w:val="righ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ТӨРИЙН САНГИЙН ТӨЛБӨР ТООЦООНЫ ЖУРАМ</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Нэг. Нийтлэг үндэслэл</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1.1.       Төсвийн хэрэгжилтийг хангахтай холбогдсон Төрийн сангийн төлбөр тооцооны үйл ажиллагааг энэхүү журмаар зохицуулна.</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Хоёр. Журмын нэр, томьёо</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Энэ журамд хэрэглэсэн дараах нэр томьёог дор дурдсан утгаар ойлгоно:</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2.1         "Төрийн сан" гэж төсвийн хэрэгжилтийг хангах зорилгоор байгуулагдсан Сангийн яамны Төрийн сангийн газар /цаашид Төв төрийн сан/, Нийслэл, дүүргийн Засаг даргын тамгын газрын Санхүү, эдийн засаг, Төрийн сангийн хэлтэс, аймгийн Засаг даргын тамгын газрын Санхүү, эдийн засгийн бодлого зохицуулалтын хэлтэс, сумын Төрийн сангийн төлөөлөгчийг,</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2.2         "Төрийн сангийн нэгдсэн данс" (TСНД) гэж төсвийн хөрөнгийг төвлөрүүлэн байршуулах Монголбанк дахь Засгийн газрын харилцах дансыг,</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2.3         "Бүртгэлийн данс" гэж Төрийн санд байршиж буй төсвийн байгууллагуудын батлагдсан төсөв зарцуулах эрхийн хүрээнд орлого, зарлагын гүйлгээ, санхүүжилтийн эрхийн гүйцэтгэлийг эдийн засгийн ангиллаар бүртгэх дансыг,</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Гурав. Төсвийн байгууллагын бүртгэлийн данс</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xml:space="preserve">3.1.       Төрийн сангийн нэгдсэн дансны тогтолцооны хүрээнд төсвийн байгууллага бүр бүртгэлийн данстай байна. </w:t>
      </w:r>
      <w:proofErr w:type="gramStart"/>
      <w:r w:rsidRPr="00E25247">
        <w:rPr>
          <w:rFonts w:ascii="Tahoma" w:eastAsia="Times New Roman" w:hAnsi="Tahoma" w:cs="Tahoma"/>
          <w:color w:val="000000"/>
          <w:sz w:val="18"/>
          <w:szCs w:val="18"/>
        </w:rPr>
        <w:t>Энэхүү данс нь төсвийн зарцуулалтын эрхийн хүрээнд орлого, зарлагын гүйлгээг эдийн засгийн ангиллаар хянаж, бүртгэх бололцоотой байна.</w:t>
      </w:r>
      <w:proofErr w:type="gramEnd"/>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lastRenderedPageBreak/>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3.2.       Төсвийн байгууллага нь өөрийн нэр дээр бүртгэлийн данс нээлгүүлэх хүсэлтийг харьяалагдаж буй Төрийн санд албан ёсоор хүргүүлнэ. Энэхүү хүсэлт нь дараах мэдээллийг агуулсан байна:</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3.2.1           Улсын бүртгэлийн гэрчилгээ</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3.2.2           Төсвийн байгууллагыг үүсгэн байгуулсан дээд байгууллагын шийдвэр</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3.2.3           Албан ёсны нэр, товчлол</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3.2.4           Албан ёсны хаяг</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3.2.5           Харьяалах яам, дээд шатны эрх захирагчийн нэр</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3.2.6           Дансны зориулалт төрөл, агуулга</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3.2.7           Бусад нэмэлт мэдээлэл</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proofErr w:type="gramStart"/>
      <w:r w:rsidRPr="00E25247">
        <w:rPr>
          <w:rFonts w:ascii="Tahoma" w:eastAsia="Times New Roman" w:hAnsi="Tahoma" w:cs="Tahoma"/>
          <w:color w:val="000000"/>
          <w:sz w:val="18"/>
          <w:szCs w:val="18"/>
        </w:rPr>
        <w:t>3.3         Төсвийн байгууллагаас ирүүлсэн бүртгэлийн данс нээлгэх хүсэлтийг тухайн шатны Төрийн сан хянаж данс шинээр нээх шаардлагатай гэж үзвэл Төв Төрийн санд албан ёсоор уламжилна.</w:t>
      </w:r>
      <w:proofErr w:type="gramEnd"/>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proofErr w:type="gramStart"/>
      <w:r w:rsidRPr="00E25247">
        <w:rPr>
          <w:rFonts w:ascii="Tahoma" w:eastAsia="Times New Roman" w:hAnsi="Tahoma" w:cs="Tahoma"/>
          <w:color w:val="000000"/>
          <w:sz w:val="18"/>
          <w:szCs w:val="18"/>
        </w:rPr>
        <w:t>3.4         Төв Төрийн сан дээрх хүсэлтийг хүлээн авснаас хойш ажлын 5 хоногийн дотор хариу мэдэгдэнэ.</w:t>
      </w:r>
      <w:proofErr w:type="gramEnd"/>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proofErr w:type="gramStart"/>
      <w:r w:rsidRPr="00E25247">
        <w:rPr>
          <w:rFonts w:ascii="Tahoma" w:eastAsia="Times New Roman" w:hAnsi="Tahoma" w:cs="Tahoma"/>
          <w:color w:val="000000"/>
          <w:sz w:val="18"/>
          <w:szCs w:val="18"/>
        </w:rPr>
        <w:t>3.5         Төрийн сангийн бүртгэлийн данс нээлгэсэн тохиолдолд төсвийн байгууллага дараах баримтыг бүрдүүлж харъяалагдаж буй Төрийн санд хүргүүлнэ.</w:t>
      </w:r>
      <w:proofErr w:type="gramEnd"/>
      <w:r w:rsidRPr="00E25247">
        <w:rPr>
          <w:rFonts w:ascii="Tahoma" w:eastAsia="Times New Roman" w:hAnsi="Tahoma" w:cs="Tahoma"/>
          <w:color w:val="000000"/>
          <w:sz w:val="18"/>
          <w:szCs w:val="18"/>
        </w:rPr>
        <w:t xml:space="preserve"> Үүнд:</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3.5.1           Төлбөр тооцооны баримтад гарын үсэг зурах албан тушаалтны гарын үсгийн баталгаа, тамга тэмдгийн дардас,</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3.5.2           Гарын үсгийн баталгаа нь дээд шатны төсвийн эрх захирагч болон нотариатаар баталгаажсан байх,</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3.5.3           Өөрийн байгууллагын бэлэн мөнгөний нярвыг итгэмжилсэн албан бичиг, ажилд авсан тушаал,</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3.5.4           Бэлэн мөнгөний нярвын иргэний үнэмлэхний нотариатаар баталгаажсан хуулбар, 1 хувь цээж зураг,</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Дөрөв. Төсвийн байгууллагын бүртгэлийн дансны орлого</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4.1.       Төсвийн байгууллагууд бүртгэлийн дансандаа дараах орлогын гүйлгээг хүлээн авч болно</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4.1.1           Төсвийн байгууллагын өөрийн орлого</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4.1.2           Хүү, торгуулийн орлого болон хандив,</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4.1.3           Хууль тогтоомжийн дагуу олсон бусад орлого</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4.2.       Улсын төсвийн орлого болон төсвийн байгууллагын үйл ажиллагаанаас орсон орлогыг төвлөрүүлэх тухай Төрийн сантай зөвшилцсөнөөр харилцагч банканд төвлөрүүлж, өдрийн гүйлгээний эцэст Төрийн санд байршуулж болно.</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lastRenderedPageBreak/>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4.3.       Төрийн сан төсвийн байгууллагад орж буй орлогын баримтад төлөгч нь кодны зааврыг мөрдөөгүй бол тухайн орлогын төлбөрийн зориулалтыг тодруулах хүртэл тодорхойгүй орлогоор бүртгэж, орлогын гүйцэтгэлийн мэдээг төсвийн байгууллагад тухай бүрт гаргаж өгч байна.</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xml:space="preserve">4.4.       Төрийн сангаас гаргасан орлогын гүйцэтгэлийн мэдээнд зөрүү илэрвэл түүнийг нягталж тайлангийн хугацаанд багтаан ажлын 3 хоногийн дотор Төрийн санд мэдэгдэн залруулах хүсэлт гаргана. </w:t>
      </w:r>
      <w:proofErr w:type="gramStart"/>
      <w:r w:rsidRPr="00E25247">
        <w:rPr>
          <w:rFonts w:ascii="Tahoma" w:eastAsia="Times New Roman" w:hAnsi="Tahoma" w:cs="Tahoma"/>
          <w:color w:val="000000"/>
          <w:sz w:val="18"/>
          <w:szCs w:val="18"/>
        </w:rPr>
        <w:t>Төрийн сан хүсэлтийг хянан үзэж нягтлан шалгасны үндсэн дээр залруулга хийж хариу мэдэгдэнэ.</w:t>
      </w:r>
      <w:proofErr w:type="gramEnd"/>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Тав. Төсвийн байгууллагын бүртгэлийн дансны зарлага</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5.1.       Төсвийн байгууллагын бүртгэлийн данснаас аливаа зардал гарахын өмнө Төрийн сангаар батлагдсан сар, улирлын зарцуулалтын эрх батлагдсан байна.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5.2.       Төсвийн байгууллага нь тухайн тайлант үеийн зарцуулалтын эрхийн баталгааны хүрээнд төлбөрийн амлалт үүсгэж Төрийн санд бүртгүүлнэ.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5.3.       Төсвийн байгууллага нь Төрийн санд бүртгэгдсэн амлалтын хүрээнд бэлтгэн нийлүүлэгдсэн бараа, ажил, үйлчилгээг хүлээн авч төлбөр гүйцэтгэх батламж гаргана.</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5.4.       Төсвийн байгууллага нь энэхүү журмын 5.1-5.3 заалтуудыг хангасан төлбөр гүйцэтгэх хүсэлтийг ТТ-1 маягтын дагуу 3 хувь, бэлэн мөнгөөр төлбөр гүйцэтгэх хүсэлтийг ТТ-2 маягтын дагуу 2 хувь бэлтгэж харьяалагдах Төрийн санд хүргүүлнэ.</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5.5.       ТТ-1 маягт нь дараах мэдээллийг агуулна:</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Төлбөрийн хүсэлтийн дугаар, огноо</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Төсвийн байгууллагын бүртгэлийн дансны дугаар</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Төсвийн байгууллагын албан ёсны нэр</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Харьяа Төрийн сангийн нэгжийн нэр, код</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Төлбөр хүлээн авагчийн бүртгэлийн регистрийн дугаар</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Төлбөр хүлээн авагчийн нэр болон дансны дугаар</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Төлбөр хүлээн авагчийн банк болон банкны код</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Төлбөрийн нийт хэмжээ тоогоор, үсгээр</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Төлбөрийн нийт дүнг эдийн засгийн ангилал болон үнийн дүнгээр нь задлах</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Гүйлгээний утга, төлбөр гүйцэтгэхэд үндэслэх бичиг баримт</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5.6.       ТТ-2 маягт нь дараах мэдээллийг агуулна:</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Төлбөрийн хүсэлтийн дугаар, огноо</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Төсөвт байгууллагын бүртгэлийн дансны дугаар</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Төсөвт байгууллагын албан ёсны нэр</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Харилцагч төрийн сангийн нэр болон төрийн сангийн код</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lastRenderedPageBreak/>
        <w:t>·                        Төлбөрийн дүнг тоогоор болон үсгээр тавих</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Төлбөрийн нийт дүнг эдийн засгийн ангилал болон үнийн дүнгээр нь задлах</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Бэлэн мөнгө татан авах итгэмжлэгдсэн нярвын овог нэр</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Бэлэн мөнгө авах хүний паспорт, регистрийн дугаар</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Гүйлгээний утга, төлбөр гүйцэтгэхэд үндэслэх бичиг баримт</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xml:space="preserve">5.7.       Төсвийн байгууллага нь төлбөрийн хүсэлтийг үндэслэх баримтын хамт ирүүлэх үүргийг хүлээнэ. </w:t>
      </w:r>
      <w:proofErr w:type="gramStart"/>
      <w:r w:rsidRPr="00E25247">
        <w:rPr>
          <w:rFonts w:ascii="Tahoma" w:eastAsia="Times New Roman" w:hAnsi="Tahoma" w:cs="Tahoma"/>
          <w:color w:val="000000"/>
          <w:sz w:val="18"/>
          <w:szCs w:val="18"/>
        </w:rPr>
        <w:t>Үндэслэх баримтад амлалтын зөвшөөрөл, байгуулсан гэрээ хэлцэл, бараа, ажил, үйлчилгээ хүлээн авсан акт, нэхэмжлэх, бараа материалын орлого, зарлагын падаан эсвэл өр төлбөр байгааг нотолсон бусад бичиг баримт хамаарна.</w:t>
      </w:r>
      <w:proofErr w:type="gramEnd"/>
      <w:r w:rsidRPr="00E25247">
        <w:rPr>
          <w:rFonts w:ascii="Tahoma" w:eastAsia="Times New Roman" w:hAnsi="Tahoma" w:cs="Tahoma"/>
          <w:color w:val="000000"/>
          <w:sz w:val="18"/>
          <w:szCs w:val="18"/>
        </w:rPr>
        <w:t xml:space="preserve"> </w:t>
      </w:r>
      <w:proofErr w:type="gramStart"/>
      <w:r w:rsidRPr="00E25247">
        <w:rPr>
          <w:rFonts w:ascii="Tahoma" w:eastAsia="Times New Roman" w:hAnsi="Tahoma" w:cs="Tahoma"/>
          <w:color w:val="000000"/>
          <w:sz w:val="18"/>
          <w:szCs w:val="18"/>
        </w:rPr>
        <w:t>Хуулийн дагуу тендер шалгаруулж, бэлтгэн нийлүүлэгчийг сонгосон бол тендерийн хорооны хуралдааны тэмдэглэлийг хавсаргана.</w:t>
      </w:r>
      <w:proofErr w:type="gramEnd"/>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Зургаа. Бүртгэлийн дансны гүйлгээг хянах</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6.1.       Төрийн сан төсвийн байгууллагын ирүүлсэн төлбөрийн гүйлгээнд үндэслэсэн өдөр тутмын болон тайлант үеийн төсвийн гүйцэтгэлийн тайлан мэдээгээр хангана.</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6.2.       Төсвийн байгууллага Төрийн сангаас өгөгдсөн хуулга, тайлангуудыг өөрийн нягтлан бодох бүртгэлийн мэдээлэлтэй тулгаж тааруулж байх үүргийг хүлээнэ.</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xml:space="preserve">6.3.       Төрийн сангаас гаргаж өгсөн хуулга, тайлангуудад ямар нэгэн зөрүү илэрвэл түүнийг нягталж тайлангийн хугацаанд багтаан ажлын 3 хоногийн дотор Төрийн санд мэдэгдэж залруулах хүсэлт гаргана. </w:t>
      </w:r>
      <w:proofErr w:type="gramStart"/>
      <w:r w:rsidRPr="00E25247">
        <w:rPr>
          <w:rFonts w:ascii="Tahoma" w:eastAsia="Times New Roman" w:hAnsi="Tahoma" w:cs="Tahoma"/>
          <w:color w:val="000000"/>
          <w:sz w:val="18"/>
          <w:szCs w:val="18"/>
        </w:rPr>
        <w:t>Төрийн сан хүсэлтийг хянан үзэж нягтлан шалгасны үндсэн дээр залруулга хийж хариу мэдэгдэнэ.</w:t>
      </w:r>
      <w:proofErr w:type="gramEnd"/>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6.4.       Төрийн сангийн бүртгэлийн дансны хуулга, тайлан нь төсвийн байгууллагын өөрийн нягтлан бодох бүртгэлийн бичилттэй адил байна.</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Долоо. Төрийн сангийн төлбөр тооцоо</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7.1.       Төсвийн байгууллагын бүртгэлийн дансны орлого, зарлагын гүйлгээний бүртгэлийг Төрийн санд давхар хөтөлнө.</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7.2.       Төлбөрийн хүсэлтийг хянаж төлбөр гүйцэтгэх боломжгүй гэж үзвэл төсвийн байгууллагад буцаах бөгөөд үндэслэлийг тодорхой зааж өгнө.</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7.3.       Төрийн сан төсвийн байгууллагын ирүүлсэн хүсэлтийг хянаж шаардлага хангасан гэж үзвэл ТТ-1 маягтаар хийх төлбөрийн баримтын 3 дугаар хувийг, ТТ-2 маягтаар хийх бэлэн мөнгөний төлбөрийн баримтын 2 дугаар хувь, анхан шатны болон үндэслэх баримтуудад Төрийн сангийн мэргэжилтэн гарын үсэг зурж, тэмдэг дарж баталгаажуулан Төсвийн байгууллагад өгнө.</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lastRenderedPageBreak/>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7.4.       Төлбөрийн баримтын 1 дүгээр хувийг үндэслэн Төсвийн байгууллагын зардал, өглөгийн бүртгэлийн бичилтийг хийнэ.</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7.5.       Бэлэн мөнгөний баримтыг 1 дүгээр хувийг үндэслэн бэлэн мөнгөний чекийн баримтыг Төсвийн байгууллагын итгэмжлэгдсэн бэлэн мөнгөний няравт өгч бичүүлээд Төрийн сангийн эрх бүхий албан тушаалтнаар нэг, хоёрдугаар гарын үсэг зуруулан хянуулсны дараа чекийн ард гүйлгээ хийн баталгаажуулж Төсвийн байгууллагын итгэмжлэгдсэн мөнгөний няравт хүлээлгэн өгнө.</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7.6.       Бэлэн мөнгөний баримт болон бэлэн мөнгөний чекийн тасалбарыг үндэслэн Төсвийн байгууллагын зардал, өглөгийн бүртгэлийн бичилтийг хийнэ.</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7.7.       Засгийн газрын мөнгөн хөрөнгийн удирдлагатай уялдуулан төсвийн байгууллагын өглөгийг баталгаажуулж, ажлын 3 хоногт багтаан, эцсийн төлбөр гүйцэтгэх эрхийг Сангийн яамны Төрийн сангийн газар хариуцна.</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Найм. Үүрэг, хариуцлага</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8.1.       Төрийн сангийн ажилтан нь төсвийн эрхийг байгууллагын дансны үлдэгдэл, зарцуулалтын эрхийн баталгааг хэтрүүлэн олгосон эсвэл Төрийн сангийн холбогдох дүрэм журмыг ноцтой зөрчсөн нь тогтоогдвол холбогдох хууль тогтоомжийн дагуу хариуцлага хүлээлгэнэ.</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8.2.       Төрийн сан энэхүү журмын заалтуудыг зөрчсөн төсвийн байгууллагын зарцуулалтын эрхийг илэрсэн зөрчил арилах хүртэл түдгэлзүүлэх эсвэл төлбөрийн хүсэлтийг гүйцэтгэхгүй байх эрх эдэлнэ.</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w:t>
      </w:r>
    </w:p>
    <w:p w:rsidR="00E25247" w:rsidRPr="00E25247" w:rsidRDefault="00E25247" w:rsidP="00E25247">
      <w:pPr>
        <w:spacing w:after="0" w:line="240" w:lineRule="auto"/>
        <w:rPr>
          <w:rFonts w:ascii="Times New Roman" w:eastAsia="Times New Roman" w:hAnsi="Times New Roman" w:cs="Times New Roman"/>
          <w:sz w:val="24"/>
          <w:szCs w:val="24"/>
        </w:rPr>
      </w:pPr>
      <w:r w:rsidRPr="00E25247">
        <w:rPr>
          <w:rFonts w:ascii="Tahoma" w:eastAsia="Times New Roman" w:hAnsi="Tahoma" w:cs="Tahoma"/>
          <w:b/>
          <w:bCs/>
          <w:color w:val="000000"/>
          <w:sz w:val="18"/>
          <w:szCs w:val="18"/>
          <w:shd w:val="clear" w:color="auto" w:fill="FFFFFF"/>
        </w:rPr>
        <w:lastRenderedPageBreak/>
        <w:br w:type="textWrapping" w:clear="all"/>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Сангийн</w:t>
      </w:r>
      <w:r w:rsidRPr="00E25247">
        <w:rPr>
          <w:rFonts w:ascii="Tahoma" w:eastAsia="Times New Roman" w:hAnsi="Tahoma" w:cs="Tahoma"/>
          <w:b/>
          <w:bCs/>
          <w:color w:val="000000"/>
          <w:sz w:val="18"/>
        </w:rPr>
        <w:t> </w:t>
      </w:r>
      <w:r w:rsidRPr="00E25247">
        <w:rPr>
          <w:rFonts w:ascii="Tahoma" w:eastAsia="Times New Roman" w:hAnsi="Tahoma" w:cs="Tahoma"/>
          <w:b/>
          <w:bCs/>
          <w:color w:val="000000"/>
          <w:sz w:val="18"/>
          <w:szCs w:val="18"/>
        </w:rPr>
        <w:t>сайдын</w:t>
      </w:r>
      <w:r w:rsidRPr="00E25247">
        <w:rPr>
          <w:rFonts w:ascii="Tahoma" w:eastAsia="Times New Roman" w:hAnsi="Tahoma" w:cs="Tahoma"/>
          <w:b/>
          <w:bCs/>
          <w:color w:val="000000"/>
          <w:sz w:val="18"/>
        </w:rPr>
        <w:t> </w:t>
      </w:r>
      <w:r w:rsidRPr="00E25247">
        <w:rPr>
          <w:rFonts w:ascii="Tahoma" w:eastAsia="Times New Roman" w:hAnsi="Tahoma" w:cs="Tahoma"/>
          <w:b/>
          <w:bCs/>
          <w:color w:val="000000"/>
          <w:sz w:val="18"/>
          <w:szCs w:val="18"/>
        </w:rPr>
        <w:t>2005</w:t>
      </w:r>
      <w:r w:rsidRPr="00E25247">
        <w:rPr>
          <w:rFonts w:ascii="Tahoma" w:eastAsia="Times New Roman" w:hAnsi="Tahoma" w:cs="Tahoma"/>
          <w:b/>
          <w:bCs/>
          <w:color w:val="000000"/>
          <w:sz w:val="18"/>
        </w:rPr>
        <w:t> </w:t>
      </w:r>
      <w:r w:rsidRPr="00E25247">
        <w:rPr>
          <w:rFonts w:ascii="Tahoma" w:eastAsia="Times New Roman" w:hAnsi="Tahoma" w:cs="Tahoma"/>
          <w:b/>
          <w:bCs/>
          <w:color w:val="000000"/>
          <w:sz w:val="18"/>
          <w:szCs w:val="18"/>
        </w:rPr>
        <w:t>оны</w:t>
      </w:r>
      <w:r w:rsidRPr="00E25247">
        <w:rPr>
          <w:rFonts w:ascii="Tahoma" w:eastAsia="Times New Roman" w:hAnsi="Tahoma" w:cs="Tahoma"/>
          <w:b/>
          <w:bCs/>
          <w:color w:val="000000"/>
          <w:sz w:val="18"/>
        </w:rPr>
        <w:t> </w:t>
      </w:r>
      <w:r w:rsidRPr="00E25247">
        <w:rPr>
          <w:rFonts w:ascii="Tahoma" w:eastAsia="Times New Roman" w:hAnsi="Tahoma" w:cs="Tahoma"/>
          <w:b/>
          <w:bCs/>
          <w:color w:val="000000"/>
          <w:sz w:val="18"/>
          <w:szCs w:val="18"/>
        </w:rPr>
        <w:t>5</w:t>
      </w:r>
      <w:r w:rsidRPr="00E25247">
        <w:rPr>
          <w:rFonts w:ascii="Tahoma" w:eastAsia="Times New Roman" w:hAnsi="Tahoma" w:cs="Tahoma"/>
          <w:b/>
          <w:bCs/>
          <w:color w:val="000000"/>
          <w:sz w:val="18"/>
        </w:rPr>
        <w:t> </w:t>
      </w:r>
      <w:r w:rsidRPr="00E25247">
        <w:rPr>
          <w:rFonts w:ascii="Tahoma" w:eastAsia="Times New Roman" w:hAnsi="Tahoma" w:cs="Tahoma"/>
          <w:b/>
          <w:bCs/>
          <w:color w:val="000000"/>
          <w:sz w:val="18"/>
          <w:szCs w:val="18"/>
        </w:rPr>
        <w:t>сарын</w:t>
      </w:r>
      <w:r w:rsidRPr="00E25247">
        <w:rPr>
          <w:rFonts w:ascii="Tahoma" w:eastAsia="Times New Roman" w:hAnsi="Tahoma" w:cs="Tahoma"/>
          <w:b/>
          <w:bCs/>
          <w:color w:val="000000"/>
          <w:sz w:val="18"/>
        </w:rPr>
        <w:t> </w:t>
      </w:r>
      <w:r w:rsidRPr="00E25247">
        <w:rPr>
          <w:rFonts w:ascii="Tahoma" w:eastAsia="Times New Roman" w:hAnsi="Tahoma" w:cs="Tahoma"/>
          <w:b/>
          <w:bCs/>
          <w:color w:val="000000"/>
          <w:sz w:val="18"/>
          <w:szCs w:val="18"/>
        </w:rPr>
        <w:t>4-ний</w:t>
      </w:r>
      <w:r w:rsidRPr="00E25247">
        <w:rPr>
          <w:rFonts w:ascii="Tahoma" w:eastAsia="Times New Roman" w:hAnsi="Tahoma" w:cs="Tahoma"/>
          <w:color w:val="000000"/>
          <w:sz w:val="18"/>
        </w:rPr>
        <w:t> </w:t>
      </w:r>
      <w:r w:rsidRPr="00E25247">
        <w:rPr>
          <w:rFonts w:ascii="Tahoma" w:eastAsia="Times New Roman" w:hAnsi="Tahoma" w:cs="Tahoma"/>
          <w:color w:val="000000"/>
          <w:sz w:val="18"/>
          <w:szCs w:val="18"/>
        </w:rPr>
        <w:t>                                                                            Маягт ТТ-1</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proofErr w:type="gramStart"/>
      <w:r w:rsidRPr="00E25247">
        <w:rPr>
          <w:rFonts w:ascii="Tahoma" w:eastAsia="Times New Roman" w:hAnsi="Tahoma" w:cs="Tahoma"/>
          <w:b/>
          <w:bCs/>
          <w:color w:val="000000"/>
          <w:sz w:val="18"/>
          <w:szCs w:val="18"/>
        </w:rPr>
        <w:t>өдрийн</w:t>
      </w:r>
      <w:proofErr w:type="gramEnd"/>
      <w:r w:rsidRPr="00E25247">
        <w:rPr>
          <w:rFonts w:ascii="Tahoma" w:eastAsia="Times New Roman" w:hAnsi="Tahoma" w:cs="Tahoma"/>
          <w:b/>
          <w:bCs/>
          <w:color w:val="000000"/>
          <w:sz w:val="18"/>
        </w:rPr>
        <w:t> </w:t>
      </w:r>
      <w:r w:rsidRPr="00E25247">
        <w:rPr>
          <w:rFonts w:ascii="Tahoma" w:eastAsia="Times New Roman" w:hAnsi="Tahoma" w:cs="Tahoma"/>
          <w:b/>
          <w:bCs/>
          <w:color w:val="000000"/>
          <w:sz w:val="18"/>
          <w:szCs w:val="18"/>
        </w:rPr>
        <w:t>123</w:t>
      </w:r>
      <w:r w:rsidRPr="00E25247">
        <w:rPr>
          <w:rFonts w:ascii="Tahoma" w:eastAsia="Times New Roman" w:hAnsi="Tahoma" w:cs="Tahoma"/>
          <w:b/>
          <w:bCs/>
          <w:color w:val="000000"/>
          <w:sz w:val="18"/>
        </w:rPr>
        <w:t> </w:t>
      </w:r>
      <w:r w:rsidRPr="00E25247">
        <w:rPr>
          <w:rFonts w:ascii="Tahoma" w:eastAsia="Times New Roman" w:hAnsi="Tahoma" w:cs="Tahoma"/>
          <w:b/>
          <w:bCs/>
          <w:color w:val="000000"/>
          <w:sz w:val="18"/>
          <w:szCs w:val="18"/>
        </w:rPr>
        <w:t>дугаар</w:t>
      </w:r>
      <w:r w:rsidRPr="00E25247">
        <w:rPr>
          <w:rFonts w:ascii="Tahoma" w:eastAsia="Times New Roman" w:hAnsi="Tahoma" w:cs="Tahoma"/>
          <w:b/>
          <w:bCs/>
          <w:color w:val="000000"/>
          <w:sz w:val="18"/>
        </w:rPr>
        <w:t> </w:t>
      </w:r>
      <w:r w:rsidRPr="00E25247">
        <w:rPr>
          <w:rFonts w:ascii="Tahoma" w:eastAsia="Times New Roman" w:hAnsi="Tahoma" w:cs="Tahoma"/>
          <w:b/>
          <w:bCs/>
          <w:color w:val="000000"/>
          <w:sz w:val="18"/>
          <w:szCs w:val="18"/>
        </w:rPr>
        <w:t>тушаалаар</w:t>
      </w:r>
      <w:r w:rsidRPr="00E25247">
        <w:rPr>
          <w:rFonts w:ascii="Tahoma" w:eastAsia="Times New Roman" w:hAnsi="Tahoma" w:cs="Tahoma"/>
          <w:b/>
          <w:bCs/>
          <w:color w:val="000000"/>
          <w:sz w:val="18"/>
        </w:rPr>
        <w:t> </w:t>
      </w:r>
      <w:r w:rsidRPr="00E25247">
        <w:rPr>
          <w:rFonts w:ascii="Tahoma" w:eastAsia="Times New Roman" w:hAnsi="Tahoma" w:cs="Tahoma"/>
          <w:b/>
          <w:bCs/>
          <w:color w:val="000000"/>
          <w:sz w:val="18"/>
          <w:szCs w:val="18"/>
        </w:rPr>
        <w:t>батлав.</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 </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ТӨЛБӨРИЙН ХҮСЭЛТ</w:t>
      </w:r>
      <w:r w:rsidRPr="00E25247">
        <w:rPr>
          <w:rFonts w:ascii="Tahoma" w:eastAsia="Times New Roman" w:hAnsi="Tahoma" w:cs="Tahoma"/>
          <w:b/>
          <w:bCs/>
          <w:color w:val="000000"/>
          <w:sz w:val="18"/>
        </w:rPr>
        <w:t> </w:t>
      </w:r>
      <w:r w:rsidRPr="00E25247">
        <w:rPr>
          <w:rFonts w:ascii="Tahoma" w:eastAsia="Times New Roman" w:hAnsi="Tahoma" w:cs="Tahoma"/>
          <w:b/>
          <w:bCs/>
          <w:color w:val="000000"/>
          <w:sz w:val="18"/>
          <w:szCs w:val="18"/>
        </w:rPr>
        <w:t>№</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 </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200</w:t>
      </w:r>
      <w:proofErr w:type="gramStart"/>
      <w:r w:rsidRPr="00E25247">
        <w:rPr>
          <w:rFonts w:ascii="Tahoma" w:eastAsia="Times New Roman" w:hAnsi="Tahoma" w:cs="Tahoma"/>
          <w:color w:val="000000"/>
          <w:sz w:val="18"/>
          <w:szCs w:val="18"/>
        </w:rPr>
        <w:t>..</w:t>
      </w:r>
      <w:proofErr w:type="gramEnd"/>
      <w:r w:rsidRPr="00E25247">
        <w:rPr>
          <w:rFonts w:ascii="Tahoma" w:eastAsia="Times New Roman" w:hAnsi="Tahoma" w:cs="Tahoma"/>
          <w:color w:val="000000"/>
          <w:sz w:val="18"/>
          <w:szCs w:val="18"/>
        </w:rPr>
        <w:t xml:space="preserve"> оны ... сарын ...  өдөр</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 </w:t>
      </w:r>
    </w:p>
    <w:tbl>
      <w:tblPr>
        <w:tblW w:w="9615" w:type="dxa"/>
        <w:tblCellSpacing w:w="0" w:type="dxa"/>
        <w:tblCellMar>
          <w:left w:w="0" w:type="dxa"/>
          <w:right w:w="0" w:type="dxa"/>
        </w:tblCellMar>
        <w:tblLook w:val="04A0"/>
      </w:tblPr>
      <w:tblGrid>
        <w:gridCol w:w="2550"/>
        <w:gridCol w:w="450"/>
        <w:gridCol w:w="465"/>
        <w:gridCol w:w="510"/>
        <w:gridCol w:w="600"/>
        <w:gridCol w:w="600"/>
        <w:gridCol w:w="1035"/>
        <w:gridCol w:w="1845"/>
        <w:gridCol w:w="1560"/>
      </w:tblGrid>
      <w:tr w:rsidR="00E25247" w:rsidRPr="00E25247" w:rsidTr="00E25247">
        <w:trPr>
          <w:tblCellSpacing w:w="0" w:type="dxa"/>
        </w:trPr>
        <w:tc>
          <w:tcPr>
            <w:tcW w:w="3465" w:type="dxa"/>
            <w:gridSpan w:val="3"/>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b/>
                <w:bCs/>
                <w:sz w:val="18"/>
                <w:szCs w:val="18"/>
              </w:rPr>
              <w:t>Байгууллагын</w:t>
            </w:r>
            <w:r w:rsidRPr="00E25247">
              <w:rPr>
                <w:rFonts w:ascii="Tahoma" w:eastAsia="Times New Roman" w:hAnsi="Tahoma" w:cs="Tahoma"/>
                <w:b/>
                <w:bCs/>
                <w:sz w:val="18"/>
              </w:rPr>
              <w:t> </w:t>
            </w:r>
            <w:r w:rsidRPr="00E25247">
              <w:rPr>
                <w:rFonts w:ascii="Tahoma" w:eastAsia="Times New Roman" w:hAnsi="Tahoma" w:cs="Tahoma"/>
                <w:b/>
                <w:bCs/>
                <w:sz w:val="18"/>
                <w:szCs w:val="18"/>
              </w:rPr>
              <w:t>нэр</w:t>
            </w:r>
          </w:p>
        </w:tc>
        <w:tc>
          <w:tcPr>
            <w:tcW w:w="51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03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845" w:type="dxa"/>
            <w:noWrap/>
            <w:hideMark/>
          </w:tcPr>
          <w:p w:rsidR="00E25247" w:rsidRPr="00E25247" w:rsidRDefault="00E25247" w:rsidP="00E25247">
            <w:pPr>
              <w:spacing w:after="0" w:line="240" w:lineRule="auto"/>
              <w:jc w:val="center"/>
              <w:textAlignment w:val="top"/>
              <w:rPr>
                <w:rFonts w:ascii="Tahoma" w:eastAsia="Times New Roman" w:hAnsi="Tahoma" w:cs="Tahoma"/>
                <w:sz w:val="18"/>
                <w:szCs w:val="18"/>
              </w:rPr>
            </w:pPr>
            <w:r w:rsidRPr="00E25247">
              <w:rPr>
                <w:rFonts w:ascii="Tahoma" w:eastAsia="Times New Roman" w:hAnsi="Tahoma" w:cs="Tahoma"/>
                <w:b/>
                <w:bCs/>
                <w:sz w:val="18"/>
                <w:szCs w:val="18"/>
              </w:rPr>
              <w:t>Данс</w:t>
            </w:r>
          </w:p>
        </w:tc>
        <w:tc>
          <w:tcPr>
            <w:tcW w:w="15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b/>
                <w:bCs/>
                <w:sz w:val="18"/>
                <w:szCs w:val="18"/>
              </w:rPr>
              <w:t>Дүн</w:t>
            </w:r>
            <w:r w:rsidRPr="00E25247">
              <w:rPr>
                <w:rFonts w:ascii="Tahoma" w:eastAsia="Times New Roman" w:hAnsi="Tahoma" w:cs="Tahoma"/>
                <w:b/>
                <w:bCs/>
                <w:sz w:val="18"/>
              </w:rPr>
              <w:t> </w:t>
            </w:r>
            <w:r w:rsidRPr="00E25247">
              <w:rPr>
                <w:rFonts w:ascii="Tahoma" w:eastAsia="Times New Roman" w:hAnsi="Tahoma" w:cs="Tahoma"/>
                <w:b/>
                <w:bCs/>
                <w:sz w:val="18"/>
                <w:szCs w:val="18"/>
              </w:rPr>
              <w:t>/тоогоор/</w:t>
            </w:r>
          </w:p>
        </w:tc>
      </w:tr>
      <w:tr w:rsidR="00E25247" w:rsidRPr="00E25247" w:rsidTr="00E25247">
        <w:trPr>
          <w:tblCellSpacing w:w="0" w:type="dxa"/>
        </w:trPr>
        <w:tc>
          <w:tcPr>
            <w:tcW w:w="25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Код</w:t>
            </w:r>
          </w:p>
        </w:tc>
        <w:tc>
          <w:tcPr>
            <w:tcW w:w="4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4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51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03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845" w:type="dxa"/>
            <w:noWrap/>
            <w:hideMark/>
          </w:tcPr>
          <w:p w:rsidR="00E25247" w:rsidRPr="00E25247" w:rsidRDefault="00E25247" w:rsidP="00E25247">
            <w:pPr>
              <w:spacing w:after="0" w:line="240" w:lineRule="auto"/>
              <w:jc w:val="center"/>
              <w:textAlignment w:val="top"/>
              <w:rPr>
                <w:rFonts w:ascii="Tahoma" w:eastAsia="Times New Roman" w:hAnsi="Tahoma" w:cs="Tahoma"/>
                <w:sz w:val="18"/>
                <w:szCs w:val="18"/>
              </w:rPr>
            </w:pPr>
            <w:r w:rsidRPr="00E25247">
              <w:rPr>
                <w:rFonts w:ascii="Tahoma" w:eastAsia="Times New Roman" w:hAnsi="Tahoma" w:cs="Tahoma"/>
                <w:sz w:val="18"/>
                <w:szCs w:val="18"/>
              </w:rPr>
              <w:t>Дебет</w:t>
            </w:r>
          </w:p>
        </w:tc>
        <w:tc>
          <w:tcPr>
            <w:tcW w:w="1560" w:type="dxa"/>
            <w:noWrap/>
            <w:hideMark/>
          </w:tcPr>
          <w:p w:rsidR="00E25247" w:rsidRPr="00E25247" w:rsidRDefault="00E25247" w:rsidP="00E25247">
            <w:pPr>
              <w:spacing w:after="0" w:line="240" w:lineRule="auto"/>
              <w:jc w:val="center"/>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25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4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4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51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035" w:type="dxa"/>
            <w:noWrap/>
            <w:hideMark/>
          </w:tcPr>
          <w:p w:rsidR="00E25247" w:rsidRPr="00E25247" w:rsidRDefault="00E25247" w:rsidP="00E25247">
            <w:pPr>
              <w:spacing w:after="0" w:line="240" w:lineRule="auto"/>
              <w:jc w:val="center"/>
              <w:textAlignment w:val="top"/>
              <w:rPr>
                <w:rFonts w:ascii="Tahoma" w:eastAsia="Times New Roman" w:hAnsi="Tahoma" w:cs="Tahoma"/>
                <w:sz w:val="18"/>
                <w:szCs w:val="18"/>
              </w:rPr>
            </w:pPr>
            <w:r w:rsidRPr="00E25247">
              <w:rPr>
                <w:rFonts w:ascii="Tahoma" w:eastAsia="Times New Roman" w:hAnsi="Tahoma" w:cs="Tahoma"/>
                <w:sz w:val="18"/>
                <w:szCs w:val="18"/>
              </w:rPr>
              <w:t>Код</w:t>
            </w:r>
          </w:p>
        </w:tc>
        <w:tc>
          <w:tcPr>
            <w:tcW w:w="184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560" w:type="dxa"/>
            <w:noWrap/>
            <w:hideMark/>
          </w:tcPr>
          <w:p w:rsidR="00E25247" w:rsidRPr="00E25247" w:rsidRDefault="00E25247" w:rsidP="00E25247">
            <w:pPr>
              <w:spacing w:after="0" w:line="240" w:lineRule="auto"/>
              <w:jc w:val="center"/>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25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Төрийн сангийн нэгж</w:t>
            </w:r>
          </w:p>
        </w:tc>
        <w:tc>
          <w:tcPr>
            <w:tcW w:w="4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4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51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03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84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5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25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b/>
                <w:bCs/>
                <w:sz w:val="18"/>
                <w:szCs w:val="18"/>
              </w:rPr>
              <w:t>Хүлээн авагчийн нэр</w:t>
            </w:r>
          </w:p>
        </w:tc>
        <w:tc>
          <w:tcPr>
            <w:tcW w:w="4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4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51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03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845" w:type="dxa"/>
            <w:noWrap/>
            <w:hideMark/>
          </w:tcPr>
          <w:p w:rsidR="00E25247" w:rsidRPr="00E25247" w:rsidRDefault="00E25247" w:rsidP="00E25247">
            <w:pPr>
              <w:spacing w:after="0" w:line="240" w:lineRule="auto"/>
              <w:jc w:val="center"/>
              <w:textAlignment w:val="top"/>
              <w:rPr>
                <w:rFonts w:ascii="Tahoma" w:eastAsia="Times New Roman" w:hAnsi="Tahoma" w:cs="Tahoma"/>
                <w:sz w:val="18"/>
                <w:szCs w:val="18"/>
              </w:rPr>
            </w:pPr>
            <w:r w:rsidRPr="00E25247">
              <w:rPr>
                <w:rFonts w:ascii="Tahoma" w:eastAsia="Times New Roman" w:hAnsi="Tahoma" w:cs="Tahoma"/>
                <w:b/>
                <w:bCs/>
                <w:sz w:val="18"/>
                <w:szCs w:val="18"/>
              </w:rPr>
              <w:t> </w:t>
            </w:r>
          </w:p>
        </w:tc>
        <w:tc>
          <w:tcPr>
            <w:tcW w:w="15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3000" w:type="dxa"/>
            <w:gridSpan w:val="2"/>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Код</w:t>
            </w:r>
          </w:p>
        </w:tc>
        <w:tc>
          <w:tcPr>
            <w:tcW w:w="4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51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03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845" w:type="dxa"/>
            <w:noWrap/>
            <w:hideMark/>
          </w:tcPr>
          <w:p w:rsidR="00E25247" w:rsidRPr="00E25247" w:rsidRDefault="00E25247" w:rsidP="00E25247">
            <w:pPr>
              <w:spacing w:after="0" w:line="240" w:lineRule="auto"/>
              <w:jc w:val="center"/>
              <w:textAlignment w:val="top"/>
              <w:rPr>
                <w:rFonts w:ascii="Tahoma" w:eastAsia="Times New Roman" w:hAnsi="Tahoma" w:cs="Tahoma"/>
                <w:sz w:val="18"/>
                <w:szCs w:val="18"/>
              </w:rPr>
            </w:pPr>
            <w:r w:rsidRPr="00E25247">
              <w:rPr>
                <w:rFonts w:ascii="Tahoma" w:eastAsia="Times New Roman" w:hAnsi="Tahoma" w:cs="Tahoma"/>
                <w:sz w:val="18"/>
                <w:szCs w:val="18"/>
              </w:rPr>
              <w:t>Кредит</w:t>
            </w:r>
          </w:p>
        </w:tc>
        <w:tc>
          <w:tcPr>
            <w:tcW w:w="15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3465" w:type="dxa"/>
            <w:gridSpan w:val="3"/>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Хүлээн авагчийн банк</w:t>
            </w:r>
          </w:p>
        </w:tc>
        <w:tc>
          <w:tcPr>
            <w:tcW w:w="51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035" w:type="dxa"/>
            <w:noWrap/>
            <w:hideMark/>
          </w:tcPr>
          <w:p w:rsidR="00E25247" w:rsidRPr="00E25247" w:rsidRDefault="00E25247" w:rsidP="00E25247">
            <w:pPr>
              <w:spacing w:after="0" w:line="240" w:lineRule="auto"/>
              <w:jc w:val="center"/>
              <w:textAlignment w:val="top"/>
              <w:rPr>
                <w:rFonts w:ascii="Tahoma" w:eastAsia="Times New Roman" w:hAnsi="Tahoma" w:cs="Tahoma"/>
                <w:sz w:val="18"/>
                <w:szCs w:val="18"/>
              </w:rPr>
            </w:pPr>
            <w:r w:rsidRPr="00E25247">
              <w:rPr>
                <w:rFonts w:ascii="Tahoma" w:eastAsia="Times New Roman" w:hAnsi="Tahoma" w:cs="Tahoma"/>
                <w:sz w:val="18"/>
                <w:szCs w:val="18"/>
              </w:rPr>
              <w:t>Код</w:t>
            </w:r>
          </w:p>
        </w:tc>
        <w:tc>
          <w:tcPr>
            <w:tcW w:w="184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5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25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4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4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51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03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84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5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25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4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4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51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03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845" w:type="dxa"/>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төлбөрийн эцсийн хугацаа</w:t>
            </w:r>
          </w:p>
        </w:tc>
        <w:tc>
          <w:tcPr>
            <w:tcW w:w="15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3000" w:type="dxa"/>
            <w:gridSpan w:val="2"/>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Мөнгөн дүн үсгээр</w:t>
            </w:r>
          </w:p>
        </w:tc>
        <w:tc>
          <w:tcPr>
            <w:tcW w:w="4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51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03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84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5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25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4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4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51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03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84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Гүйлгээний төрөл</w:t>
            </w:r>
          </w:p>
        </w:tc>
        <w:tc>
          <w:tcPr>
            <w:tcW w:w="15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3000" w:type="dxa"/>
            <w:gridSpan w:val="2"/>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Гүйлгээний утга</w:t>
            </w:r>
          </w:p>
        </w:tc>
        <w:tc>
          <w:tcPr>
            <w:tcW w:w="4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51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03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84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5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3465" w:type="dxa"/>
            <w:gridSpan w:val="3"/>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Амлалтын №: ______</w:t>
            </w:r>
          </w:p>
        </w:tc>
        <w:tc>
          <w:tcPr>
            <w:tcW w:w="51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60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03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845" w:type="dxa"/>
            <w:noWrap/>
            <w:hideMark/>
          </w:tcPr>
          <w:p w:rsidR="00E25247" w:rsidRPr="00E25247" w:rsidRDefault="00E25247" w:rsidP="00E25247">
            <w:pPr>
              <w:spacing w:after="0" w:line="240" w:lineRule="auto"/>
              <w:jc w:val="center"/>
              <w:textAlignment w:val="top"/>
              <w:rPr>
                <w:rFonts w:ascii="Tahoma" w:eastAsia="Times New Roman" w:hAnsi="Tahoma" w:cs="Tahoma"/>
                <w:sz w:val="18"/>
                <w:szCs w:val="18"/>
              </w:rPr>
            </w:pPr>
            <w:r w:rsidRPr="00E25247">
              <w:rPr>
                <w:rFonts w:ascii="Tahoma" w:eastAsia="Times New Roman" w:hAnsi="Tahoma" w:cs="Tahoma"/>
                <w:sz w:val="18"/>
                <w:szCs w:val="18"/>
              </w:rPr>
              <w:t>Эдийн засгийн</w:t>
            </w:r>
          </w:p>
        </w:tc>
        <w:tc>
          <w:tcPr>
            <w:tcW w:w="15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6210" w:type="dxa"/>
            <w:gridSpan w:val="7"/>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Нэхэмжлэл, гэрээ, эсвэл төлбөр гүйцэтгэх үндэслэл болох бичиг баримт</w:t>
            </w:r>
          </w:p>
        </w:tc>
        <w:tc>
          <w:tcPr>
            <w:tcW w:w="1845" w:type="dxa"/>
            <w:noWrap/>
            <w:hideMark/>
          </w:tcPr>
          <w:p w:rsidR="00E25247" w:rsidRPr="00E25247" w:rsidRDefault="00E25247" w:rsidP="00E25247">
            <w:pPr>
              <w:spacing w:after="0" w:line="240" w:lineRule="auto"/>
              <w:jc w:val="center"/>
              <w:textAlignment w:val="top"/>
              <w:rPr>
                <w:rFonts w:ascii="Tahoma" w:eastAsia="Times New Roman" w:hAnsi="Tahoma" w:cs="Tahoma"/>
                <w:sz w:val="18"/>
                <w:szCs w:val="18"/>
              </w:rPr>
            </w:pPr>
            <w:r w:rsidRPr="00E25247">
              <w:rPr>
                <w:rFonts w:ascii="Tahoma" w:eastAsia="Times New Roman" w:hAnsi="Tahoma" w:cs="Tahoma"/>
                <w:sz w:val="18"/>
                <w:szCs w:val="18"/>
              </w:rPr>
              <w:t>ангилал</w:t>
            </w:r>
          </w:p>
        </w:tc>
        <w:tc>
          <w:tcPr>
            <w:tcW w:w="15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6210" w:type="dxa"/>
            <w:gridSpan w:val="7"/>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b/>
                <w:bCs/>
                <w:sz w:val="18"/>
                <w:szCs w:val="18"/>
              </w:rPr>
              <w:t> </w:t>
            </w:r>
          </w:p>
        </w:tc>
        <w:tc>
          <w:tcPr>
            <w:tcW w:w="184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b/>
                <w:bCs/>
                <w:sz w:val="18"/>
                <w:szCs w:val="18"/>
              </w:rPr>
              <w:t> </w:t>
            </w:r>
          </w:p>
        </w:tc>
        <w:tc>
          <w:tcPr>
            <w:tcW w:w="15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b/>
                <w:bCs/>
                <w:sz w:val="18"/>
                <w:szCs w:val="18"/>
              </w:rPr>
              <w:t> </w:t>
            </w:r>
          </w:p>
        </w:tc>
      </w:tr>
      <w:tr w:rsidR="00E25247" w:rsidRPr="00E25247" w:rsidTr="00E25247">
        <w:trPr>
          <w:tblCellSpacing w:w="0" w:type="dxa"/>
        </w:trPr>
        <w:tc>
          <w:tcPr>
            <w:tcW w:w="6210" w:type="dxa"/>
            <w:gridSpan w:val="7"/>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Тамга</w:t>
            </w:r>
          </w:p>
        </w:tc>
        <w:tc>
          <w:tcPr>
            <w:tcW w:w="3405" w:type="dxa"/>
            <w:gridSpan w:val="2"/>
            <w:vMerge w:val="restart"/>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Төрийн санд гүйлгээ хийсэн</w:t>
            </w:r>
          </w:p>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..........оны.....сарын.....өдөр</w:t>
            </w:r>
          </w:p>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тэмдэг, гарын үсэг</w:t>
            </w:r>
          </w:p>
        </w:tc>
      </w:tr>
      <w:tr w:rsidR="00E25247" w:rsidRPr="00E25247" w:rsidTr="00E25247">
        <w:trPr>
          <w:tblCellSpacing w:w="0" w:type="dxa"/>
        </w:trPr>
        <w:tc>
          <w:tcPr>
            <w:tcW w:w="6210" w:type="dxa"/>
            <w:gridSpan w:val="7"/>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Дарга .................…........</w:t>
            </w:r>
          </w:p>
        </w:tc>
        <w:tc>
          <w:tcPr>
            <w:tcW w:w="0" w:type="auto"/>
            <w:gridSpan w:val="2"/>
            <w:vMerge/>
            <w:hideMark/>
          </w:tcPr>
          <w:p w:rsidR="00E25247" w:rsidRPr="00E25247" w:rsidRDefault="00E25247" w:rsidP="00E25247">
            <w:pPr>
              <w:spacing w:after="0" w:line="240" w:lineRule="auto"/>
              <w:rPr>
                <w:rFonts w:ascii="Tahoma" w:eastAsia="Times New Roman" w:hAnsi="Tahoma" w:cs="Tahoma"/>
                <w:sz w:val="18"/>
                <w:szCs w:val="18"/>
              </w:rPr>
            </w:pPr>
          </w:p>
        </w:tc>
      </w:tr>
      <w:tr w:rsidR="00E25247" w:rsidRPr="00E25247" w:rsidTr="00E25247">
        <w:trPr>
          <w:tblCellSpacing w:w="0" w:type="dxa"/>
        </w:trPr>
        <w:tc>
          <w:tcPr>
            <w:tcW w:w="6210" w:type="dxa"/>
            <w:gridSpan w:val="7"/>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Гарын үсэг</w:t>
            </w:r>
          </w:p>
        </w:tc>
        <w:tc>
          <w:tcPr>
            <w:tcW w:w="3405" w:type="dxa"/>
            <w:gridSpan w:val="2"/>
            <w:vMerge w:val="restart"/>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6210" w:type="dxa"/>
            <w:gridSpan w:val="7"/>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xml:space="preserve">Нягтлан </w:t>
            </w:r>
            <w:proofErr w:type="gramStart"/>
            <w:r w:rsidRPr="00E25247">
              <w:rPr>
                <w:rFonts w:ascii="Tahoma" w:eastAsia="Times New Roman" w:hAnsi="Tahoma" w:cs="Tahoma"/>
                <w:sz w:val="18"/>
                <w:szCs w:val="18"/>
              </w:rPr>
              <w:t>бодогч ...................</w:t>
            </w:r>
            <w:proofErr w:type="gramEnd"/>
          </w:p>
        </w:tc>
        <w:tc>
          <w:tcPr>
            <w:tcW w:w="0" w:type="auto"/>
            <w:gridSpan w:val="2"/>
            <w:vMerge/>
            <w:hideMark/>
          </w:tcPr>
          <w:p w:rsidR="00E25247" w:rsidRPr="00E25247" w:rsidRDefault="00E25247" w:rsidP="00E25247">
            <w:pPr>
              <w:spacing w:after="0" w:line="240" w:lineRule="auto"/>
              <w:rPr>
                <w:rFonts w:ascii="Tahoma" w:eastAsia="Times New Roman" w:hAnsi="Tahoma" w:cs="Tahoma"/>
                <w:sz w:val="18"/>
                <w:szCs w:val="18"/>
              </w:rPr>
            </w:pPr>
          </w:p>
        </w:tc>
      </w:tr>
    </w:tbl>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 </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Сангийн</w:t>
      </w:r>
      <w:r w:rsidRPr="00E25247">
        <w:rPr>
          <w:rFonts w:ascii="Tahoma" w:eastAsia="Times New Roman" w:hAnsi="Tahoma" w:cs="Tahoma"/>
          <w:b/>
          <w:bCs/>
          <w:color w:val="000000"/>
          <w:sz w:val="18"/>
        </w:rPr>
        <w:t> </w:t>
      </w:r>
      <w:r w:rsidRPr="00E25247">
        <w:rPr>
          <w:rFonts w:ascii="Tahoma" w:eastAsia="Times New Roman" w:hAnsi="Tahoma" w:cs="Tahoma"/>
          <w:b/>
          <w:bCs/>
          <w:color w:val="000000"/>
          <w:sz w:val="18"/>
          <w:szCs w:val="18"/>
        </w:rPr>
        <w:t>сайдын</w:t>
      </w:r>
      <w:r w:rsidRPr="00E25247">
        <w:rPr>
          <w:rFonts w:ascii="Tahoma" w:eastAsia="Times New Roman" w:hAnsi="Tahoma" w:cs="Tahoma"/>
          <w:b/>
          <w:bCs/>
          <w:color w:val="000000"/>
          <w:sz w:val="18"/>
        </w:rPr>
        <w:t> </w:t>
      </w:r>
      <w:r w:rsidRPr="00E25247">
        <w:rPr>
          <w:rFonts w:ascii="Tahoma" w:eastAsia="Times New Roman" w:hAnsi="Tahoma" w:cs="Tahoma"/>
          <w:b/>
          <w:bCs/>
          <w:color w:val="000000"/>
          <w:sz w:val="18"/>
          <w:szCs w:val="18"/>
        </w:rPr>
        <w:t>2005</w:t>
      </w:r>
      <w:r w:rsidRPr="00E25247">
        <w:rPr>
          <w:rFonts w:ascii="Tahoma" w:eastAsia="Times New Roman" w:hAnsi="Tahoma" w:cs="Tahoma"/>
          <w:b/>
          <w:bCs/>
          <w:color w:val="000000"/>
          <w:sz w:val="18"/>
        </w:rPr>
        <w:t> </w:t>
      </w:r>
      <w:r w:rsidRPr="00E25247">
        <w:rPr>
          <w:rFonts w:ascii="Tahoma" w:eastAsia="Times New Roman" w:hAnsi="Tahoma" w:cs="Tahoma"/>
          <w:b/>
          <w:bCs/>
          <w:color w:val="000000"/>
          <w:sz w:val="18"/>
          <w:szCs w:val="18"/>
        </w:rPr>
        <w:t>оны</w:t>
      </w:r>
      <w:r w:rsidRPr="00E25247">
        <w:rPr>
          <w:rFonts w:ascii="Tahoma" w:eastAsia="Times New Roman" w:hAnsi="Tahoma" w:cs="Tahoma"/>
          <w:b/>
          <w:bCs/>
          <w:color w:val="000000"/>
          <w:sz w:val="18"/>
        </w:rPr>
        <w:t> </w:t>
      </w:r>
      <w:r w:rsidRPr="00E25247">
        <w:rPr>
          <w:rFonts w:ascii="Tahoma" w:eastAsia="Times New Roman" w:hAnsi="Tahoma" w:cs="Tahoma"/>
          <w:b/>
          <w:bCs/>
          <w:color w:val="000000"/>
          <w:sz w:val="18"/>
          <w:szCs w:val="18"/>
        </w:rPr>
        <w:t>5</w:t>
      </w:r>
      <w:r w:rsidRPr="00E25247">
        <w:rPr>
          <w:rFonts w:ascii="Tahoma" w:eastAsia="Times New Roman" w:hAnsi="Tahoma" w:cs="Tahoma"/>
          <w:b/>
          <w:bCs/>
          <w:color w:val="000000"/>
          <w:sz w:val="18"/>
        </w:rPr>
        <w:t> </w:t>
      </w:r>
      <w:r w:rsidRPr="00E25247">
        <w:rPr>
          <w:rFonts w:ascii="Tahoma" w:eastAsia="Times New Roman" w:hAnsi="Tahoma" w:cs="Tahoma"/>
          <w:b/>
          <w:bCs/>
          <w:color w:val="000000"/>
          <w:sz w:val="18"/>
          <w:szCs w:val="18"/>
        </w:rPr>
        <w:t>сарын</w:t>
      </w:r>
      <w:r w:rsidRPr="00E25247">
        <w:rPr>
          <w:rFonts w:ascii="Tahoma" w:eastAsia="Times New Roman" w:hAnsi="Tahoma" w:cs="Tahoma"/>
          <w:b/>
          <w:bCs/>
          <w:color w:val="000000"/>
          <w:sz w:val="18"/>
        </w:rPr>
        <w:t> </w:t>
      </w:r>
      <w:r w:rsidRPr="00E25247">
        <w:rPr>
          <w:rFonts w:ascii="Tahoma" w:eastAsia="Times New Roman" w:hAnsi="Tahoma" w:cs="Tahoma"/>
          <w:b/>
          <w:bCs/>
          <w:color w:val="000000"/>
          <w:sz w:val="18"/>
          <w:szCs w:val="18"/>
        </w:rPr>
        <w:t>4-ний</w:t>
      </w:r>
      <w:r w:rsidRPr="00E25247">
        <w:rPr>
          <w:rFonts w:ascii="Tahoma" w:eastAsia="Times New Roman" w:hAnsi="Tahoma" w:cs="Tahoma"/>
          <w:color w:val="000000"/>
          <w:sz w:val="18"/>
        </w:rPr>
        <w:t> </w:t>
      </w:r>
      <w:r w:rsidRPr="00E25247">
        <w:rPr>
          <w:rFonts w:ascii="Tahoma" w:eastAsia="Times New Roman" w:hAnsi="Tahoma" w:cs="Tahoma"/>
          <w:color w:val="000000"/>
          <w:sz w:val="18"/>
          <w:szCs w:val="18"/>
        </w:rPr>
        <w:t>                                                                            Маягт ТТ-2</w:t>
      </w:r>
    </w:p>
    <w:p w:rsidR="00E25247" w:rsidRPr="00E25247" w:rsidRDefault="00E25247" w:rsidP="00E25247">
      <w:pPr>
        <w:shd w:val="clear" w:color="auto" w:fill="FFFFFF"/>
        <w:spacing w:after="0" w:line="330" w:lineRule="atLeast"/>
        <w:textAlignment w:val="top"/>
        <w:rPr>
          <w:rFonts w:ascii="Tahoma" w:eastAsia="Times New Roman" w:hAnsi="Tahoma" w:cs="Tahoma"/>
          <w:color w:val="000000"/>
          <w:sz w:val="18"/>
          <w:szCs w:val="18"/>
        </w:rPr>
      </w:pPr>
      <w:proofErr w:type="gramStart"/>
      <w:r w:rsidRPr="00E25247">
        <w:rPr>
          <w:rFonts w:ascii="Tahoma" w:eastAsia="Times New Roman" w:hAnsi="Tahoma" w:cs="Tahoma"/>
          <w:b/>
          <w:bCs/>
          <w:color w:val="000000"/>
          <w:sz w:val="18"/>
          <w:szCs w:val="18"/>
        </w:rPr>
        <w:t>өдрийн</w:t>
      </w:r>
      <w:proofErr w:type="gramEnd"/>
      <w:r w:rsidRPr="00E25247">
        <w:rPr>
          <w:rFonts w:ascii="Tahoma" w:eastAsia="Times New Roman" w:hAnsi="Tahoma" w:cs="Tahoma"/>
          <w:b/>
          <w:bCs/>
          <w:color w:val="000000"/>
          <w:sz w:val="18"/>
        </w:rPr>
        <w:t> </w:t>
      </w:r>
      <w:r w:rsidRPr="00E25247">
        <w:rPr>
          <w:rFonts w:ascii="Tahoma" w:eastAsia="Times New Roman" w:hAnsi="Tahoma" w:cs="Tahoma"/>
          <w:b/>
          <w:bCs/>
          <w:color w:val="000000"/>
          <w:sz w:val="18"/>
          <w:szCs w:val="18"/>
        </w:rPr>
        <w:t>123</w:t>
      </w:r>
      <w:r w:rsidRPr="00E25247">
        <w:rPr>
          <w:rFonts w:ascii="Tahoma" w:eastAsia="Times New Roman" w:hAnsi="Tahoma" w:cs="Tahoma"/>
          <w:b/>
          <w:bCs/>
          <w:color w:val="000000"/>
          <w:sz w:val="18"/>
        </w:rPr>
        <w:t> </w:t>
      </w:r>
      <w:r w:rsidRPr="00E25247">
        <w:rPr>
          <w:rFonts w:ascii="Tahoma" w:eastAsia="Times New Roman" w:hAnsi="Tahoma" w:cs="Tahoma"/>
          <w:b/>
          <w:bCs/>
          <w:color w:val="000000"/>
          <w:sz w:val="18"/>
          <w:szCs w:val="18"/>
        </w:rPr>
        <w:t>дугаар</w:t>
      </w:r>
      <w:r w:rsidRPr="00E25247">
        <w:rPr>
          <w:rFonts w:ascii="Tahoma" w:eastAsia="Times New Roman" w:hAnsi="Tahoma" w:cs="Tahoma"/>
          <w:b/>
          <w:bCs/>
          <w:color w:val="000000"/>
          <w:sz w:val="18"/>
        </w:rPr>
        <w:t> </w:t>
      </w:r>
      <w:r w:rsidRPr="00E25247">
        <w:rPr>
          <w:rFonts w:ascii="Tahoma" w:eastAsia="Times New Roman" w:hAnsi="Tahoma" w:cs="Tahoma"/>
          <w:b/>
          <w:bCs/>
          <w:color w:val="000000"/>
          <w:sz w:val="18"/>
          <w:szCs w:val="18"/>
        </w:rPr>
        <w:t>тушаалаар</w:t>
      </w:r>
      <w:r w:rsidRPr="00E25247">
        <w:rPr>
          <w:rFonts w:ascii="Tahoma" w:eastAsia="Times New Roman" w:hAnsi="Tahoma" w:cs="Tahoma"/>
          <w:b/>
          <w:bCs/>
          <w:color w:val="000000"/>
          <w:sz w:val="18"/>
        </w:rPr>
        <w:t> </w:t>
      </w:r>
      <w:r w:rsidRPr="00E25247">
        <w:rPr>
          <w:rFonts w:ascii="Tahoma" w:eastAsia="Times New Roman" w:hAnsi="Tahoma" w:cs="Tahoma"/>
          <w:b/>
          <w:bCs/>
          <w:color w:val="000000"/>
          <w:sz w:val="18"/>
          <w:szCs w:val="18"/>
        </w:rPr>
        <w:t>батлав.</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 </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БЭЛЭН МӨНГӨНИЙ ХҮСЭЛТ</w:t>
      </w:r>
      <w:r w:rsidRPr="00E25247">
        <w:rPr>
          <w:rFonts w:ascii="Tahoma" w:eastAsia="Times New Roman" w:hAnsi="Tahoma" w:cs="Tahoma"/>
          <w:b/>
          <w:bCs/>
          <w:color w:val="000000"/>
          <w:sz w:val="18"/>
        </w:rPr>
        <w:t> </w:t>
      </w:r>
      <w:r w:rsidRPr="00E25247">
        <w:rPr>
          <w:rFonts w:ascii="Tahoma" w:eastAsia="Times New Roman" w:hAnsi="Tahoma" w:cs="Tahoma"/>
          <w:b/>
          <w:bCs/>
          <w:color w:val="000000"/>
          <w:sz w:val="18"/>
          <w:szCs w:val="18"/>
        </w:rPr>
        <w:t>№</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 </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color w:val="000000"/>
          <w:sz w:val="18"/>
          <w:szCs w:val="18"/>
        </w:rPr>
        <w:t>  200</w:t>
      </w:r>
      <w:proofErr w:type="gramStart"/>
      <w:r w:rsidRPr="00E25247">
        <w:rPr>
          <w:rFonts w:ascii="Tahoma" w:eastAsia="Times New Roman" w:hAnsi="Tahoma" w:cs="Tahoma"/>
          <w:color w:val="000000"/>
          <w:sz w:val="18"/>
          <w:szCs w:val="18"/>
        </w:rPr>
        <w:t>..</w:t>
      </w:r>
      <w:proofErr w:type="gramEnd"/>
      <w:r w:rsidRPr="00E25247">
        <w:rPr>
          <w:rFonts w:ascii="Tahoma" w:eastAsia="Times New Roman" w:hAnsi="Tahoma" w:cs="Tahoma"/>
          <w:color w:val="000000"/>
          <w:sz w:val="18"/>
          <w:szCs w:val="18"/>
        </w:rPr>
        <w:t xml:space="preserve"> оны ... сарын ...  өдөр</w:t>
      </w:r>
    </w:p>
    <w:p w:rsidR="00E25247" w:rsidRPr="00E25247" w:rsidRDefault="00E25247" w:rsidP="00E25247">
      <w:pPr>
        <w:shd w:val="clear" w:color="auto" w:fill="FFFFFF"/>
        <w:spacing w:after="0" w:line="330" w:lineRule="atLeast"/>
        <w:jc w:val="center"/>
        <w:textAlignment w:val="top"/>
        <w:rPr>
          <w:rFonts w:ascii="Tahoma" w:eastAsia="Times New Roman" w:hAnsi="Tahoma" w:cs="Tahoma"/>
          <w:color w:val="000000"/>
          <w:sz w:val="18"/>
          <w:szCs w:val="18"/>
        </w:rPr>
      </w:pPr>
      <w:r w:rsidRPr="00E25247">
        <w:rPr>
          <w:rFonts w:ascii="Tahoma" w:eastAsia="Times New Roman" w:hAnsi="Tahoma" w:cs="Tahoma"/>
          <w:b/>
          <w:bCs/>
          <w:color w:val="000000"/>
          <w:sz w:val="18"/>
          <w:szCs w:val="18"/>
        </w:rPr>
        <w:t> </w:t>
      </w:r>
    </w:p>
    <w:tbl>
      <w:tblPr>
        <w:tblW w:w="9855" w:type="dxa"/>
        <w:tblCellSpacing w:w="0" w:type="dxa"/>
        <w:tblCellMar>
          <w:left w:w="0" w:type="dxa"/>
          <w:right w:w="0" w:type="dxa"/>
        </w:tblCellMar>
        <w:tblLook w:val="04A0"/>
      </w:tblPr>
      <w:tblGrid>
        <w:gridCol w:w="1095"/>
        <w:gridCol w:w="1110"/>
        <w:gridCol w:w="915"/>
        <w:gridCol w:w="960"/>
        <w:gridCol w:w="960"/>
        <w:gridCol w:w="780"/>
        <w:gridCol w:w="390"/>
        <w:gridCol w:w="525"/>
        <w:gridCol w:w="1470"/>
        <w:gridCol w:w="1650"/>
      </w:tblGrid>
      <w:tr w:rsidR="00E25247" w:rsidRPr="00E25247" w:rsidTr="00E25247">
        <w:trPr>
          <w:tblCellSpacing w:w="0" w:type="dxa"/>
        </w:trPr>
        <w:tc>
          <w:tcPr>
            <w:tcW w:w="3120" w:type="dxa"/>
            <w:gridSpan w:val="3"/>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b/>
                <w:bCs/>
                <w:sz w:val="18"/>
                <w:szCs w:val="18"/>
              </w:rPr>
              <w:t>Байгууллагын</w:t>
            </w:r>
            <w:r w:rsidRPr="00E25247">
              <w:rPr>
                <w:rFonts w:ascii="Tahoma" w:eastAsia="Times New Roman" w:hAnsi="Tahoma" w:cs="Tahoma"/>
                <w:b/>
                <w:bCs/>
                <w:sz w:val="18"/>
              </w:rPr>
              <w:t> </w:t>
            </w:r>
            <w:r w:rsidRPr="00E25247">
              <w:rPr>
                <w:rFonts w:ascii="Tahoma" w:eastAsia="Times New Roman" w:hAnsi="Tahoma" w:cs="Tahoma"/>
                <w:b/>
                <w:bCs/>
                <w:sz w:val="18"/>
                <w:szCs w:val="18"/>
              </w:rPr>
              <w:t>нэр</w:t>
            </w:r>
          </w:p>
        </w:tc>
        <w:tc>
          <w:tcPr>
            <w:tcW w:w="9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78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15" w:type="dxa"/>
            <w:gridSpan w:val="2"/>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470" w:type="dxa"/>
            <w:noWrap/>
            <w:hideMark/>
          </w:tcPr>
          <w:p w:rsidR="00E25247" w:rsidRPr="00E25247" w:rsidRDefault="00E25247" w:rsidP="00E25247">
            <w:pPr>
              <w:spacing w:after="0" w:line="240" w:lineRule="auto"/>
              <w:jc w:val="center"/>
              <w:textAlignment w:val="top"/>
              <w:rPr>
                <w:rFonts w:ascii="Tahoma" w:eastAsia="Times New Roman" w:hAnsi="Tahoma" w:cs="Tahoma"/>
                <w:sz w:val="18"/>
                <w:szCs w:val="18"/>
              </w:rPr>
            </w:pPr>
            <w:r w:rsidRPr="00E25247">
              <w:rPr>
                <w:rFonts w:ascii="Tahoma" w:eastAsia="Times New Roman" w:hAnsi="Tahoma" w:cs="Tahoma"/>
                <w:b/>
                <w:bCs/>
                <w:sz w:val="18"/>
                <w:szCs w:val="18"/>
              </w:rPr>
              <w:t>Дебет</w:t>
            </w:r>
          </w:p>
        </w:tc>
        <w:tc>
          <w:tcPr>
            <w:tcW w:w="16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b/>
                <w:bCs/>
                <w:sz w:val="18"/>
                <w:szCs w:val="18"/>
              </w:rPr>
              <w:t>Дүн</w:t>
            </w:r>
            <w:r w:rsidRPr="00E25247">
              <w:rPr>
                <w:rFonts w:ascii="Tahoma" w:eastAsia="Times New Roman" w:hAnsi="Tahoma" w:cs="Tahoma"/>
                <w:b/>
                <w:bCs/>
                <w:sz w:val="18"/>
              </w:rPr>
              <w:t> </w:t>
            </w:r>
            <w:r w:rsidRPr="00E25247">
              <w:rPr>
                <w:rFonts w:ascii="Tahoma" w:eastAsia="Times New Roman" w:hAnsi="Tahoma" w:cs="Tahoma"/>
                <w:b/>
                <w:bCs/>
                <w:sz w:val="18"/>
                <w:szCs w:val="18"/>
              </w:rPr>
              <w:t>/тоогоор/</w:t>
            </w:r>
          </w:p>
        </w:tc>
      </w:tr>
      <w:tr w:rsidR="00E25247" w:rsidRPr="00E25247" w:rsidTr="00E25247">
        <w:trPr>
          <w:tblCellSpacing w:w="0" w:type="dxa"/>
        </w:trPr>
        <w:tc>
          <w:tcPr>
            <w:tcW w:w="2205" w:type="dxa"/>
            <w:gridSpan w:val="2"/>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Код</w:t>
            </w:r>
          </w:p>
        </w:tc>
        <w:tc>
          <w:tcPr>
            <w:tcW w:w="91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78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15" w:type="dxa"/>
            <w:gridSpan w:val="2"/>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470" w:type="dxa"/>
            <w:noWrap/>
            <w:hideMark/>
          </w:tcPr>
          <w:p w:rsidR="00E25247" w:rsidRPr="00E25247" w:rsidRDefault="00E25247" w:rsidP="00E25247">
            <w:pPr>
              <w:spacing w:after="0" w:line="240" w:lineRule="auto"/>
              <w:jc w:val="center"/>
              <w:textAlignment w:val="top"/>
              <w:rPr>
                <w:rFonts w:ascii="Tahoma" w:eastAsia="Times New Roman" w:hAnsi="Tahoma" w:cs="Tahoma"/>
                <w:sz w:val="18"/>
                <w:szCs w:val="18"/>
              </w:rPr>
            </w:pPr>
            <w:r w:rsidRPr="00E25247">
              <w:rPr>
                <w:rFonts w:ascii="Tahoma" w:eastAsia="Times New Roman" w:hAnsi="Tahoma" w:cs="Tahoma"/>
                <w:sz w:val="18"/>
                <w:szCs w:val="18"/>
              </w:rPr>
              <w:t>Дансны №</w:t>
            </w:r>
          </w:p>
        </w:tc>
        <w:tc>
          <w:tcPr>
            <w:tcW w:w="1650" w:type="dxa"/>
            <w:noWrap/>
            <w:hideMark/>
          </w:tcPr>
          <w:p w:rsidR="00E25247" w:rsidRPr="00E25247" w:rsidRDefault="00E25247" w:rsidP="00E25247">
            <w:pPr>
              <w:spacing w:after="0" w:line="240" w:lineRule="auto"/>
              <w:jc w:val="center"/>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109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09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1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78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15" w:type="dxa"/>
            <w:gridSpan w:val="2"/>
            <w:noWrap/>
            <w:hideMark/>
          </w:tcPr>
          <w:p w:rsidR="00E25247" w:rsidRPr="00E25247" w:rsidRDefault="00E25247" w:rsidP="00E25247">
            <w:pPr>
              <w:spacing w:after="0" w:line="240" w:lineRule="auto"/>
              <w:jc w:val="center"/>
              <w:textAlignment w:val="top"/>
              <w:rPr>
                <w:rFonts w:ascii="Tahoma" w:eastAsia="Times New Roman" w:hAnsi="Tahoma" w:cs="Tahoma"/>
                <w:sz w:val="18"/>
                <w:szCs w:val="18"/>
              </w:rPr>
            </w:pPr>
            <w:r w:rsidRPr="00E25247">
              <w:rPr>
                <w:rFonts w:ascii="Tahoma" w:eastAsia="Times New Roman" w:hAnsi="Tahoma" w:cs="Tahoma"/>
                <w:sz w:val="18"/>
                <w:szCs w:val="18"/>
              </w:rPr>
              <w:t>Код</w:t>
            </w:r>
          </w:p>
        </w:tc>
        <w:tc>
          <w:tcPr>
            <w:tcW w:w="147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650" w:type="dxa"/>
            <w:noWrap/>
            <w:hideMark/>
          </w:tcPr>
          <w:p w:rsidR="00E25247" w:rsidRPr="00E25247" w:rsidRDefault="00E25247" w:rsidP="00E25247">
            <w:pPr>
              <w:spacing w:after="0" w:line="240" w:lineRule="auto"/>
              <w:jc w:val="center"/>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3120" w:type="dxa"/>
            <w:gridSpan w:val="3"/>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Төрийн сангийн нэгж</w:t>
            </w:r>
          </w:p>
        </w:tc>
        <w:tc>
          <w:tcPr>
            <w:tcW w:w="9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78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15" w:type="dxa"/>
            <w:gridSpan w:val="2"/>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47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6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109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09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1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78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15" w:type="dxa"/>
            <w:gridSpan w:val="2"/>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470" w:type="dxa"/>
            <w:noWrap/>
            <w:hideMark/>
          </w:tcPr>
          <w:p w:rsidR="00E25247" w:rsidRPr="00E25247" w:rsidRDefault="00E25247" w:rsidP="00E25247">
            <w:pPr>
              <w:spacing w:after="0" w:line="240" w:lineRule="auto"/>
              <w:jc w:val="center"/>
              <w:textAlignment w:val="top"/>
              <w:rPr>
                <w:rFonts w:ascii="Tahoma" w:eastAsia="Times New Roman" w:hAnsi="Tahoma" w:cs="Tahoma"/>
                <w:sz w:val="18"/>
                <w:szCs w:val="18"/>
              </w:rPr>
            </w:pPr>
            <w:r w:rsidRPr="00E25247">
              <w:rPr>
                <w:rFonts w:ascii="Tahoma" w:eastAsia="Times New Roman" w:hAnsi="Tahoma" w:cs="Tahoma"/>
                <w:b/>
                <w:bCs/>
                <w:sz w:val="18"/>
                <w:szCs w:val="18"/>
              </w:rPr>
              <w:t> </w:t>
            </w:r>
          </w:p>
        </w:tc>
        <w:tc>
          <w:tcPr>
            <w:tcW w:w="16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2205" w:type="dxa"/>
            <w:gridSpan w:val="2"/>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b/>
                <w:bCs/>
                <w:sz w:val="18"/>
                <w:szCs w:val="18"/>
              </w:rPr>
              <w:t>Мөнгөн кассын нярав</w:t>
            </w:r>
          </w:p>
        </w:tc>
        <w:tc>
          <w:tcPr>
            <w:tcW w:w="91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78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15" w:type="dxa"/>
            <w:gridSpan w:val="2"/>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470" w:type="dxa"/>
            <w:noWrap/>
            <w:hideMark/>
          </w:tcPr>
          <w:p w:rsidR="00E25247" w:rsidRPr="00E25247" w:rsidRDefault="00E25247" w:rsidP="00E25247">
            <w:pPr>
              <w:spacing w:after="0" w:line="240" w:lineRule="auto"/>
              <w:jc w:val="center"/>
              <w:textAlignment w:val="top"/>
              <w:rPr>
                <w:rFonts w:ascii="Tahoma" w:eastAsia="Times New Roman" w:hAnsi="Tahoma" w:cs="Tahoma"/>
                <w:sz w:val="18"/>
                <w:szCs w:val="18"/>
              </w:rPr>
            </w:pPr>
            <w:r w:rsidRPr="00E25247">
              <w:rPr>
                <w:rFonts w:ascii="Tahoma" w:eastAsia="Times New Roman" w:hAnsi="Tahoma" w:cs="Tahoma"/>
                <w:sz w:val="18"/>
                <w:szCs w:val="18"/>
              </w:rPr>
              <w:t>Чекийн №</w:t>
            </w:r>
          </w:p>
        </w:tc>
        <w:tc>
          <w:tcPr>
            <w:tcW w:w="16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2205" w:type="dxa"/>
            <w:gridSpan w:val="2"/>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Бичиг баримтын №:</w:t>
            </w:r>
          </w:p>
        </w:tc>
        <w:tc>
          <w:tcPr>
            <w:tcW w:w="91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78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15" w:type="dxa"/>
            <w:gridSpan w:val="2"/>
            <w:noWrap/>
            <w:hideMark/>
          </w:tcPr>
          <w:p w:rsidR="00E25247" w:rsidRPr="00E25247" w:rsidRDefault="00E25247" w:rsidP="00E25247">
            <w:pPr>
              <w:spacing w:after="0" w:line="240" w:lineRule="auto"/>
              <w:jc w:val="center"/>
              <w:textAlignment w:val="top"/>
              <w:rPr>
                <w:rFonts w:ascii="Tahoma" w:eastAsia="Times New Roman" w:hAnsi="Tahoma" w:cs="Tahoma"/>
                <w:sz w:val="18"/>
                <w:szCs w:val="18"/>
              </w:rPr>
            </w:pPr>
            <w:r w:rsidRPr="00E25247">
              <w:rPr>
                <w:rFonts w:ascii="Tahoma" w:eastAsia="Times New Roman" w:hAnsi="Tahoma" w:cs="Tahoma"/>
                <w:sz w:val="18"/>
                <w:szCs w:val="18"/>
              </w:rPr>
              <w:t>Код</w:t>
            </w:r>
          </w:p>
        </w:tc>
        <w:tc>
          <w:tcPr>
            <w:tcW w:w="147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6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5040" w:type="dxa"/>
            <w:gridSpan w:val="5"/>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Бичиг баримтын төрөл, хүчинтэй байх хугацаа</w:t>
            </w:r>
          </w:p>
        </w:tc>
        <w:tc>
          <w:tcPr>
            <w:tcW w:w="78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15" w:type="dxa"/>
            <w:gridSpan w:val="2"/>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47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6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2205" w:type="dxa"/>
            <w:gridSpan w:val="2"/>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2835" w:type="dxa"/>
            <w:gridSpan w:val="3"/>
            <w:noWrap/>
            <w:hideMark/>
          </w:tcPr>
          <w:p w:rsidR="00E25247" w:rsidRPr="00E25247" w:rsidRDefault="00E25247" w:rsidP="00E25247">
            <w:pPr>
              <w:spacing w:after="0" w:line="240" w:lineRule="auto"/>
              <w:jc w:val="center"/>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78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15" w:type="dxa"/>
            <w:gridSpan w:val="2"/>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470" w:type="dxa"/>
            <w:noWrap/>
            <w:hideMark/>
          </w:tcPr>
          <w:p w:rsidR="00E25247" w:rsidRPr="00E25247" w:rsidRDefault="00E25247" w:rsidP="00E25247">
            <w:pPr>
              <w:spacing w:after="0" w:line="240" w:lineRule="auto"/>
              <w:jc w:val="center"/>
              <w:textAlignment w:val="top"/>
              <w:rPr>
                <w:rFonts w:ascii="Tahoma" w:eastAsia="Times New Roman" w:hAnsi="Tahoma" w:cs="Tahoma"/>
                <w:sz w:val="18"/>
                <w:szCs w:val="18"/>
              </w:rPr>
            </w:pPr>
            <w:r w:rsidRPr="00E25247">
              <w:rPr>
                <w:rFonts w:ascii="Tahoma" w:eastAsia="Times New Roman" w:hAnsi="Tahoma" w:cs="Tahoma"/>
                <w:sz w:val="18"/>
                <w:szCs w:val="18"/>
              </w:rPr>
              <w:t>Гүйлгээний төрөл</w:t>
            </w:r>
          </w:p>
        </w:tc>
        <w:tc>
          <w:tcPr>
            <w:tcW w:w="16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109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09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1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78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15" w:type="dxa"/>
            <w:gridSpan w:val="2"/>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47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6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109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09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1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78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15" w:type="dxa"/>
            <w:gridSpan w:val="2"/>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470" w:type="dxa"/>
            <w:noWrap/>
            <w:hideMark/>
          </w:tcPr>
          <w:p w:rsidR="00E25247" w:rsidRPr="00E25247" w:rsidRDefault="00E25247" w:rsidP="00E25247">
            <w:pPr>
              <w:spacing w:after="0" w:line="240" w:lineRule="auto"/>
              <w:jc w:val="center"/>
              <w:textAlignment w:val="top"/>
              <w:rPr>
                <w:rFonts w:ascii="Tahoma" w:eastAsia="Times New Roman" w:hAnsi="Tahoma" w:cs="Tahoma"/>
                <w:sz w:val="18"/>
                <w:szCs w:val="18"/>
              </w:rPr>
            </w:pPr>
            <w:r w:rsidRPr="00E25247">
              <w:rPr>
                <w:rFonts w:ascii="Tahoma" w:eastAsia="Times New Roman" w:hAnsi="Tahoma" w:cs="Tahoma"/>
                <w:sz w:val="18"/>
                <w:szCs w:val="18"/>
              </w:rPr>
              <w:t>Эдийн засгийн</w:t>
            </w:r>
          </w:p>
        </w:tc>
        <w:tc>
          <w:tcPr>
            <w:tcW w:w="1650" w:type="dxa"/>
            <w:noWrap/>
            <w:hideMark/>
          </w:tcPr>
          <w:p w:rsidR="00E25247" w:rsidRPr="00E25247" w:rsidRDefault="00E25247" w:rsidP="00E25247">
            <w:pPr>
              <w:spacing w:after="0" w:line="240" w:lineRule="auto"/>
              <w:jc w:val="center"/>
              <w:textAlignment w:val="top"/>
              <w:rPr>
                <w:rFonts w:ascii="Tahoma" w:eastAsia="Times New Roman" w:hAnsi="Tahoma" w:cs="Tahoma"/>
                <w:sz w:val="18"/>
                <w:szCs w:val="18"/>
              </w:rPr>
            </w:pPr>
            <w:r w:rsidRPr="00E25247">
              <w:rPr>
                <w:rFonts w:ascii="Tahoma" w:eastAsia="Times New Roman" w:hAnsi="Tahoma" w:cs="Tahoma"/>
                <w:sz w:val="18"/>
                <w:szCs w:val="18"/>
              </w:rPr>
              <w:t>Дүн</w:t>
            </w:r>
          </w:p>
        </w:tc>
      </w:tr>
      <w:tr w:rsidR="00E25247" w:rsidRPr="00E25247" w:rsidTr="00E25247">
        <w:trPr>
          <w:tblCellSpacing w:w="0" w:type="dxa"/>
        </w:trPr>
        <w:tc>
          <w:tcPr>
            <w:tcW w:w="2205" w:type="dxa"/>
            <w:gridSpan w:val="2"/>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Мөнгөн дүн үсгээр</w:t>
            </w:r>
          </w:p>
        </w:tc>
        <w:tc>
          <w:tcPr>
            <w:tcW w:w="91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78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15" w:type="dxa"/>
            <w:gridSpan w:val="2"/>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470" w:type="dxa"/>
            <w:noWrap/>
            <w:hideMark/>
          </w:tcPr>
          <w:p w:rsidR="00E25247" w:rsidRPr="00E25247" w:rsidRDefault="00E25247" w:rsidP="00E25247">
            <w:pPr>
              <w:spacing w:after="0" w:line="240" w:lineRule="auto"/>
              <w:jc w:val="center"/>
              <w:textAlignment w:val="top"/>
              <w:rPr>
                <w:rFonts w:ascii="Tahoma" w:eastAsia="Times New Roman" w:hAnsi="Tahoma" w:cs="Tahoma"/>
                <w:sz w:val="18"/>
                <w:szCs w:val="18"/>
              </w:rPr>
            </w:pPr>
            <w:r w:rsidRPr="00E25247">
              <w:rPr>
                <w:rFonts w:ascii="Tahoma" w:eastAsia="Times New Roman" w:hAnsi="Tahoma" w:cs="Tahoma"/>
                <w:sz w:val="18"/>
                <w:szCs w:val="18"/>
              </w:rPr>
              <w:t>ангилал</w:t>
            </w:r>
          </w:p>
        </w:tc>
        <w:tc>
          <w:tcPr>
            <w:tcW w:w="16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109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lastRenderedPageBreak/>
              <w:t> </w:t>
            </w:r>
          </w:p>
        </w:tc>
        <w:tc>
          <w:tcPr>
            <w:tcW w:w="109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1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78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15" w:type="dxa"/>
            <w:gridSpan w:val="2"/>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47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6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109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09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15"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6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78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915" w:type="dxa"/>
            <w:gridSpan w:val="2"/>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47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c>
          <w:tcPr>
            <w:tcW w:w="1650" w:type="dxa"/>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6210" w:type="dxa"/>
            <w:gridSpan w:val="7"/>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Тамга</w:t>
            </w:r>
          </w:p>
        </w:tc>
        <w:tc>
          <w:tcPr>
            <w:tcW w:w="3645" w:type="dxa"/>
            <w:gridSpan w:val="3"/>
            <w:vMerge w:val="restart"/>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Төрийн санд гүйлгээ хийсэн</w:t>
            </w:r>
          </w:p>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..........оны.....сарын.....өдөр</w:t>
            </w:r>
          </w:p>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тэмдэг, гарын үсэг</w:t>
            </w:r>
          </w:p>
        </w:tc>
      </w:tr>
      <w:tr w:rsidR="00E25247" w:rsidRPr="00E25247" w:rsidTr="00E25247">
        <w:trPr>
          <w:tblCellSpacing w:w="0" w:type="dxa"/>
        </w:trPr>
        <w:tc>
          <w:tcPr>
            <w:tcW w:w="6210" w:type="dxa"/>
            <w:gridSpan w:val="7"/>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Дарга .................…........</w:t>
            </w:r>
          </w:p>
        </w:tc>
        <w:tc>
          <w:tcPr>
            <w:tcW w:w="0" w:type="auto"/>
            <w:gridSpan w:val="3"/>
            <w:vMerge/>
            <w:hideMark/>
          </w:tcPr>
          <w:p w:rsidR="00E25247" w:rsidRPr="00E25247" w:rsidRDefault="00E25247" w:rsidP="00E25247">
            <w:pPr>
              <w:spacing w:after="0" w:line="240" w:lineRule="auto"/>
              <w:rPr>
                <w:rFonts w:ascii="Tahoma" w:eastAsia="Times New Roman" w:hAnsi="Tahoma" w:cs="Tahoma"/>
                <w:sz w:val="18"/>
                <w:szCs w:val="18"/>
              </w:rPr>
            </w:pPr>
          </w:p>
        </w:tc>
      </w:tr>
      <w:tr w:rsidR="00E25247" w:rsidRPr="00E25247" w:rsidTr="00E25247">
        <w:trPr>
          <w:tblCellSpacing w:w="0" w:type="dxa"/>
        </w:trPr>
        <w:tc>
          <w:tcPr>
            <w:tcW w:w="6210" w:type="dxa"/>
            <w:gridSpan w:val="7"/>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Гарын үсэг</w:t>
            </w:r>
          </w:p>
        </w:tc>
        <w:tc>
          <w:tcPr>
            <w:tcW w:w="3645" w:type="dxa"/>
            <w:gridSpan w:val="3"/>
            <w:vMerge w:val="restart"/>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w:t>
            </w:r>
          </w:p>
        </w:tc>
      </w:tr>
      <w:tr w:rsidR="00E25247" w:rsidRPr="00E25247" w:rsidTr="00E25247">
        <w:trPr>
          <w:tblCellSpacing w:w="0" w:type="dxa"/>
        </w:trPr>
        <w:tc>
          <w:tcPr>
            <w:tcW w:w="6210" w:type="dxa"/>
            <w:gridSpan w:val="7"/>
            <w:noWrap/>
            <w:hideMark/>
          </w:tcPr>
          <w:p w:rsidR="00E25247" w:rsidRPr="00E25247" w:rsidRDefault="00E25247" w:rsidP="00E25247">
            <w:pPr>
              <w:spacing w:after="0" w:line="240" w:lineRule="auto"/>
              <w:textAlignment w:val="top"/>
              <w:rPr>
                <w:rFonts w:ascii="Tahoma" w:eastAsia="Times New Roman" w:hAnsi="Tahoma" w:cs="Tahoma"/>
                <w:sz w:val="18"/>
                <w:szCs w:val="18"/>
              </w:rPr>
            </w:pPr>
            <w:r w:rsidRPr="00E25247">
              <w:rPr>
                <w:rFonts w:ascii="Tahoma" w:eastAsia="Times New Roman" w:hAnsi="Tahoma" w:cs="Tahoma"/>
                <w:sz w:val="18"/>
                <w:szCs w:val="18"/>
              </w:rPr>
              <w:t xml:space="preserve">Нягтлан </w:t>
            </w:r>
            <w:proofErr w:type="gramStart"/>
            <w:r w:rsidRPr="00E25247">
              <w:rPr>
                <w:rFonts w:ascii="Tahoma" w:eastAsia="Times New Roman" w:hAnsi="Tahoma" w:cs="Tahoma"/>
                <w:sz w:val="18"/>
                <w:szCs w:val="18"/>
              </w:rPr>
              <w:t>бодогч ...................</w:t>
            </w:r>
            <w:proofErr w:type="gramEnd"/>
          </w:p>
        </w:tc>
        <w:tc>
          <w:tcPr>
            <w:tcW w:w="0" w:type="auto"/>
            <w:gridSpan w:val="3"/>
            <w:vMerge/>
            <w:hideMark/>
          </w:tcPr>
          <w:p w:rsidR="00E25247" w:rsidRPr="00E25247" w:rsidRDefault="00E25247" w:rsidP="00E25247">
            <w:pPr>
              <w:spacing w:after="0" w:line="240" w:lineRule="auto"/>
              <w:rPr>
                <w:rFonts w:ascii="Tahoma" w:eastAsia="Times New Roman" w:hAnsi="Tahoma" w:cs="Tahoma"/>
                <w:sz w:val="18"/>
                <w:szCs w:val="18"/>
              </w:rPr>
            </w:pPr>
          </w:p>
        </w:tc>
      </w:tr>
      <w:tr w:rsidR="00E25247" w:rsidRPr="00E25247" w:rsidTr="00E25247">
        <w:trPr>
          <w:tblCellSpacing w:w="0" w:type="dxa"/>
        </w:trPr>
        <w:tc>
          <w:tcPr>
            <w:tcW w:w="1095" w:type="dxa"/>
            <w:hideMark/>
          </w:tcPr>
          <w:p w:rsidR="00E25247" w:rsidRPr="00E25247" w:rsidRDefault="00E25247" w:rsidP="00E25247">
            <w:pPr>
              <w:spacing w:after="0" w:line="240" w:lineRule="auto"/>
              <w:rPr>
                <w:rFonts w:ascii="Tahoma" w:eastAsia="Times New Roman" w:hAnsi="Tahoma" w:cs="Tahoma"/>
                <w:sz w:val="18"/>
                <w:szCs w:val="18"/>
              </w:rPr>
            </w:pPr>
          </w:p>
        </w:tc>
        <w:tc>
          <w:tcPr>
            <w:tcW w:w="1095" w:type="dxa"/>
            <w:hideMark/>
          </w:tcPr>
          <w:p w:rsidR="00E25247" w:rsidRPr="00E25247" w:rsidRDefault="00E25247" w:rsidP="00E25247">
            <w:pPr>
              <w:spacing w:after="0" w:line="240" w:lineRule="auto"/>
              <w:rPr>
                <w:rFonts w:ascii="Tahoma" w:eastAsia="Times New Roman" w:hAnsi="Tahoma" w:cs="Tahoma"/>
                <w:sz w:val="18"/>
                <w:szCs w:val="18"/>
              </w:rPr>
            </w:pPr>
          </w:p>
        </w:tc>
        <w:tc>
          <w:tcPr>
            <w:tcW w:w="915" w:type="dxa"/>
            <w:hideMark/>
          </w:tcPr>
          <w:p w:rsidR="00E25247" w:rsidRPr="00E25247" w:rsidRDefault="00E25247" w:rsidP="00E25247">
            <w:pPr>
              <w:spacing w:after="0" w:line="240" w:lineRule="auto"/>
              <w:rPr>
                <w:rFonts w:ascii="Tahoma" w:eastAsia="Times New Roman" w:hAnsi="Tahoma" w:cs="Tahoma"/>
                <w:sz w:val="18"/>
                <w:szCs w:val="18"/>
              </w:rPr>
            </w:pPr>
          </w:p>
        </w:tc>
        <w:tc>
          <w:tcPr>
            <w:tcW w:w="960" w:type="dxa"/>
            <w:hideMark/>
          </w:tcPr>
          <w:p w:rsidR="00E25247" w:rsidRPr="00E25247" w:rsidRDefault="00E25247" w:rsidP="00E25247">
            <w:pPr>
              <w:spacing w:after="0" w:line="240" w:lineRule="auto"/>
              <w:rPr>
                <w:rFonts w:ascii="Tahoma" w:eastAsia="Times New Roman" w:hAnsi="Tahoma" w:cs="Tahoma"/>
                <w:sz w:val="18"/>
                <w:szCs w:val="18"/>
              </w:rPr>
            </w:pPr>
          </w:p>
        </w:tc>
        <w:tc>
          <w:tcPr>
            <w:tcW w:w="960" w:type="dxa"/>
            <w:hideMark/>
          </w:tcPr>
          <w:p w:rsidR="00E25247" w:rsidRPr="00E25247" w:rsidRDefault="00E25247" w:rsidP="00E25247">
            <w:pPr>
              <w:spacing w:after="0" w:line="240" w:lineRule="auto"/>
              <w:rPr>
                <w:rFonts w:ascii="Tahoma" w:eastAsia="Times New Roman" w:hAnsi="Tahoma" w:cs="Tahoma"/>
                <w:sz w:val="18"/>
                <w:szCs w:val="18"/>
              </w:rPr>
            </w:pPr>
          </w:p>
        </w:tc>
        <w:tc>
          <w:tcPr>
            <w:tcW w:w="780" w:type="dxa"/>
            <w:hideMark/>
          </w:tcPr>
          <w:p w:rsidR="00E25247" w:rsidRPr="00E25247" w:rsidRDefault="00E25247" w:rsidP="00E25247">
            <w:pPr>
              <w:spacing w:after="0" w:line="240" w:lineRule="auto"/>
              <w:rPr>
                <w:rFonts w:ascii="Tahoma" w:eastAsia="Times New Roman" w:hAnsi="Tahoma" w:cs="Tahoma"/>
                <w:sz w:val="18"/>
                <w:szCs w:val="18"/>
              </w:rPr>
            </w:pPr>
          </w:p>
        </w:tc>
        <w:tc>
          <w:tcPr>
            <w:tcW w:w="390" w:type="dxa"/>
            <w:hideMark/>
          </w:tcPr>
          <w:p w:rsidR="00E25247" w:rsidRPr="00E25247" w:rsidRDefault="00E25247" w:rsidP="00E25247">
            <w:pPr>
              <w:spacing w:after="0" w:line="240" w:lineRule="auto"/>
              <w:rPr>
                <w:rFonts w:ascii="Tahoma" w:eastAsia="Times New Roman" w:hAnsi="Tahoma" w:cs="Tahoma"/>
                <w:sz w:val="18"/>
                <w:szCs w:val="18"/>
              </w:rPr>
            </w:pPr>
          </w:p>
        </w:tc>
        <w:tc>
          <w:tcPr>
            <w:tcW w:w="525" w:type="dxa"/>
            <w:hideMark/>
          </w:tcPr>
          <w:p w:rsidR="00E25247" w:rsidRPr="00E25247" w:rsidRDefault="00E25247" w:rsidP="00E25247">
            <w:pPr>
              <w:spacing w:after="0" w:line="240" w:lineRule="auto"/>
              <w:rPr>
                <w:rFonts w:ascii="Tahoma" w:eastAsia="Times New Roman" w:hAnsi="Tahoma" w:cs="Tahoma"/>
                <w:sz w:val="18"/>
                <w:szCs w:val="18"/>
              </w:rPr>
            </w:pPr>
          </w:p>
        </w:tc>
        <w:tc>
          <w:tcPr>
            <w:tcW w:w="1470" w:type="dxa"/>
            <w:hideMark/>
          </w:tcPr>
          <w:p w:rsidR="00E25247" w:rsidRPr="00E25247" w:rsidRDefault="00E25247" w:rsidP="00E25247">
            <w:pPr>
              <w:spacing w:after="0" w:line="240" w:lineRule="auto"/>
              <w:rPr>
                <w:rFonts w:ascii="Tahoma" w:eastAsia="Times New Roman" w:hAnsi="Tahoma" w:cs="Tahoma"/>
                <w:sz w:val="18"/>
                <w:szCs w:val="18"/>
              </w:rPr>
            </w:pPr>
          </w:p>
        </w:tc>
        <w:tc>
          <w:tcPr>
            <w:tcW w:w="1650" w:type="dxa"/>
            <w:hideMark/>
          </w:tcPr>
          <w:p w:rsidR="00E25247" w:rsidRPr="00E25247" w:rsidRDefault="00E25247" w:rsidP="00E25247">
            <w:pPr>
              <w:spacing w:after="0" w:line="240" w:lineRule="auto"/>
              <w:rPr>
                <w:rFonts w:ascii="Tahoma" w:eastAsia="Times New Roman" w:hAnsi="Tahoma" w:cs="Tahoma"/>
                <w:sz w:val="18"/>
                <w:szCs w:val="18"/>
              </w:rPr>
            </w:pPr>
          </w:p>
        </w:tc>
      </w:tr>
    </w:tbl>
    <w:p w:rsidR="00E25247" w:rsidRDefault="00E25247"/>
    <w:sectPr w:rsidR="00E25247" w:rsidSect="00A910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E25247"/>
    <w:rsid w:val="00431D42"/>
    <w:rsid w:val="007C0BD9"/>
    <w:rsid w:val="008D6C98"/>
    <w:rsid w:val="00A910B2"/>
    <w:rsid w:val="00E252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0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252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25247"/>
  </w:style>
  <w:style w:type="character" w:styleId="Emphasis">
    <w:name w:val="Emphasis"/>
    <w:basedOn w:val="DefaultParagraphFont"/>
    <w:uiPriority w:val="20"/>
    <w:qFormat/>
    <w:rsid w:val="00E25247"/>
    <w:rPr>
      <w:i/>
      <w:iCs/>
    </w:rPr>
  </w:style>
  <w:style w:type="paragraph" w:styleId="BalloonText">
    <w:name w:val="Balloon Text"/>
    <w:basedOn w:val="Normal"/>
    <w:link w:val="BalloonTextChar"/>
    <w:uiPriority w:val="99"/>
    <w:semiHidden/>
    <w:unhideWhenUsed/>
    <w:rsid w:val="00E252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524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02106184">
      <w:bodyDiv w:val="1"/>
      <w:marLeft w:val="0"/>
      <w:marRight w:val="0"/>
      <w:marTop w:val="0"/>
      <w:marBottom w:val="0"/>
      <w:divBdr>
        <w:top w:val="none" w:sz="0" w:space="0" w:color="auto"/>
        <w:left w:val="none" w:sz="0" w:space="0" w:color="auto"/>
        <w:bottom w:val="none" w:sz="0" w:space="0" w:color="auto"/>
        <w:right w:val="none" w:sz="0" w:space="0" w:color="auto"/>
      </w:divBdr>
    </w:div>
    <w:div w:id="1020669137">
      <w:bodyDiv w:val="1"/>
      <w:marLeft w:val="0"/>
      <w:marRight w:val="0"/>
      <w:marTop w:val="0"/>
      <w:marBottom w:val="0"/>
      <w:divBdr>
        <w:top w:val="none" w:sz="0" w:space="0" w:color="auto"/>
        <w:left w:val="none" w:sz="0" w:space="0" w:color="auto"/>
        <w:bottom w:val="none" w:sz="0" w:space="0" w:color="auto"/>
        <w:right w:val="none" w:sz="0" w:space="0" w:color="auto"/>
      </w:divBdr>
      <w:divsChild>
        <w:div w:id="940530012">
          <w:marLeft w:val="0"/>
          <w:marRight w:val="0"/>
          <w:marTop w:val="0"/>
          <w:marBottom w:val="0"/>
          <w:divBdr>
            <w:top w:val="none" w:sz="0" w:space="0" w:color="auto"/>
            <w:left w:val="none" w:sz="0" w:space="0" w:color="auto"/>
            <w:bottom w:val="none" w:sz="0" w:space="0" w:color="auto"/>
            <w:right w:val="none" w:sz="0" w:space="0" w:color="auto"/>
          </w:divBdr>
          <w:divsChild>
            <w:div w:id="951089517">
              <w:marLeft w:val="0"/>
              <w:marRight w:val="0"/>
              <w:marTop w:val="0"/>
              <w:marBottom w:val="0"/>
              <w:divBdr>
                <w:top w:val="none" w:sz="0" w:space="0" w:color="auto"/>
                <w:left w:val="none" w:sz="0" w:space="0" w:color="auto"/>
                <w:bottom w:val="none" w:sz="0" w:space="0" w:color="auto"/>
                <w:right w:val="none" w:sz="0" w:space="0" w:color="auto"/>
              </w:divBdr>
            </w:div>
            <w:div w:id="1737776712">
              <w:marLeft w:val="0"/>
              <w:marRight w:val="0"/>
              <w:marTop w:val="0"/>
              <w:marBottom w:val="0"/>
              <w:divBdr>
                <w:top w:val="none" w:sz="0" w:space="0" w:color="auto"/>
                <w:left w:val="none" w:sz="0" w:space="0" w:color="auto"/>
                <w:bottom w:val="none" w:sz="0" w:space="0" w:color="auto"/>
                <w:right w:val="none" w:sz="0" w:space="0" w:color="auto"/>
              </w:divBdr>
            </w:div>
            <w:div w:id="548995501">
              <w:marLeft w:val="0"/>
              <w:marRight w:val="0"/>
              <w:marTop w:val="0"/>
              <w:marBottom w:val="0"/>
              <w:divBdr>
                <w:top w:val="none" w:sz="0" w:space="0" w:color="auto"/>
                <w:left w:val="none" w:sz="0" w:space="0" w:color="auto"/>
                <w:bottom w:val="none" w:sz="0" w:space="0" w:color="auto"/>
                <w:right w:val="none" w:sz="0" w:space="0" w:color="auto"/>
              </w:divBdr>
            </w:div>
            <w:div w:id="1597514245">
              <w:marLeft w:val="0"/>
              <w:marRight w:val="0"/>
              <w:marTop w:val="0"/>
              <w:marBottom w:val="0"/>
              <w:divBdr>
                <w:top w:val="none" w:sz="0" w:space="0" w:color="auto"/>
                <w:left w:val="none" w:sz="0" w:space="0" w:color="auto"/>
                <w:bottom w:val="none" w:sz="0" w:space="0" w:color="auto"/>
                <w:right w:val="none" w:sz="0" w:space="0" w:color="auto"/>
              </w:divBdr>
            </w:div>
            <w:div w:id="991299216">
              <w:marLeft w:val="0"/>
              <w:marRight w:val="0"/>
              <w:marTop w:val="0"/>
              <w:marBottom w:val="0"/>
              <w:divBdr>
                <w:top w:val="none" w:sz="0" w:space="0" w:color="auto"/>
                <w:left w:val="none" w:sz="0" w:space="0" w:color="auto"/>
                <w:bottom w:val="none" w:sz="0" w:space="0" w:color="auto"/>
                <w:right w:val="none" w:sz="0" w:space="0" w:color="auto"/>
              </w:divBdr>
            </w:div>
            <w:div w:id="1177235980">
              <w:marLeft w:val="0"/>
              <w:marRight w:val="0"/>
              <w:marTop w:val="0"/>
              <w:marBottom w:val="0"/>
              <w:divBdr>
                <w:top w:val="none" w:sz="0" w:space="0" w:color="auto"/>
                <w:left w:val="none" w:sz="0" w:space="0" w:color="auto"/>
                <w:bottom w:val="none" w:sz="0" w:space="0" w:color="auto"/>
                <w:right w:val="none" w:sz="0" w:space="0" w:color="auto"/>
              </w:divBdr>
            </w:div>
            <w:div w:id="22873245">
              <w:marLeft w:val="0"/>
              <w:marRight w:val="0"/>
              <w:marTop w:val="0"/>
              <w:marBottom w:val="0"/>
              <w:divBdr>
                <w:top w:val="none" w:sz="0" w:space="0" w:color="auto"/>
                <w:left w:val="none" w:sz="0" w:space="0" w:color="auto"/>
                <w:bottom w:val="none" w:sz="0" w:space="0" w:color="auto"/>
                <w:right w:val="none" w:sz="0" w:space="0" w:color="auto"/>
              </w:divBdr>
            </w:div>
            <w:div w:id="342755152">
              <w:marLeft w:val="0"/>
              <w:marRight w:val="0"/>
              <w:marTop w:val="0"/>
              <w:marBottom w:val="0"/>
              <w:divBdr>
                <w:top w:val="none" w:sz="0" w:space="0" w:color="auto"/>
                <w:left w:val="none" w:sz="0" w:space="0" w:color="auto"/>
                <w:bottom w:val="none" w:sz="0" w:space="0" w:color="auto"/>
                <w:right w:val="none" w:sz="0" w:space="0" w:color="auto"/>
              </w:divBdr>
            </w:div>
            <w:div w:id="258759120">
              <w:marLeft w:val="0"/>
              <w:marRight w:val="0"/>
              <w:marTop w:val="0"/>
              <w:marBottom w:val="0"/>
              <w:divBdr>
                <w:top w:val="none" w:sz="0" w:space="0" w:color="auto"/>
                <w:left w:val="none" w:sz="0" w:space="0" w:color="auto"/>
                <w:bottom w:val="none" w:sz="0" w:space="0" w:color="auto"/>
                <w:right w:val="none" w:sz="0" w:space="0" w:color="auto"/>
              </w:divBdr>
            </w:div>
            <w:div w:id="690452604">
              <w:marLeft w:val="0"/>
              <w:marRight w:val="0"/>
              <w:marTop w:val="0"/>
              <w:marBottom w:val="0"/>
              <w:divBdr>
                <w:top w:val="none" w:sz="0" w:space="0" w:color="auto"/>
                <w:left w:val="none" w:sz="0" w:space="0" w:color="auto"/>
                <w:bottom w:val="none" w:sz="0" w:space="0" w:color="auto"/>
                <w:right w:val="none" w:sz="0" w:space="0" w:color="auto"/>
              </w:divBdr>
            </w:div>
            <w:div w:id="1301422342">
              <w:marLeft w:val="0"/>
              <w:marRight w:val="0"/>
              <w:marTop w:val="0"/>
              <w:marBottom w:val="0"/>
              <w:divBdr>
                <w:top w:val="none" w:sz="0" w:space="0" w:color="auto"/>
                <w:left w:val="none" w:sz="0" w:space="0" w:color="auto"/>
                <w:bottom w:val="none" w:sz="0" w:space="0" w:color="auto"/>
                <w:right w:val="none" w:sz="0" w:space="0" w:color="auto"/>
              </w:divBdr>
            </w:div>
            <w:div w:id="1887637887">
              <w:marLeft w:val="0"/>
              <w:marRight w:val="0"/>
              <w:marTop w:val="0"/>
              <w:marBottom w:val="0"/>
              <w:divBdr>
                <w:top w:val="none" w:sz="0" w:space="0" w:color="auto"/>
                <w:left w:val="none" w:sz="0" w:space="0" w:color="auto"/>
                <w:bottom w:val="none" w:sz="0" w:space="0" w:color="auto"/>
                <w:right w:val="none" w:sz="0" w:space="0" w:color="auto"/>
              </w:divBdr>
            </w:div>
            <w:div w:id="878933388">
              <w:marLeft w:val="0"/>
              <w:marRight w:val="0"/>
              <w:marTop w:val="0"/>
              <w:marBottom w:val="0"/>
              <w:divBdr>
                <w:top w:val="none" w:sz="0" w:space="0" w:color="auto"/>
                <w:left w:val="none" w:sz="0" w:space="0" w:color="auto"/>
                <w:bottom w:val="none" w:sz="0" w:space="0" w:color="auto"/>
                <w:right w:val="none" w:sz="0" w:space="0" w:color="auto"/>
              </w:divBdr>
            </w:div>
            <w:div w:id="582494509">
              <w:marLeft w:val="0"/>
              <w:marRight w:val="0"/>
              <w:marTop w:val="0"/>
              <w:marBottom w:val="0"/>
              <w:divBdr>
                <w:top w:val="none" w:sz="0" w:space="0" w:color="auto"/>
                <w:left w:val="none" w:sz="0" w:space="0" w:color="auto"/>
                <w:bottom w:val="none" w:sz="0" w:space="0" w:color="auto"/>
                <w:right w:val="none" w:sz="0" w:space="0" w:color="auto"/>
              </w:divBdr>
            </w:div>
            <w:div w:id="681319230">
              <w:marLeft w:val="0"/>
              <w:marRight w:val="0"/>
              <w:marTop w:val="0"/>
              <w:marBottom w:val="0"/>
              <w:divBdr>
                <w:top w:val="none" w:sz="0" w:space="0" w:color="auto"/>
                <w:left w:val="none" w:sz="0" w:space="0" w:color="auto"/>
                <w:bottom w:val="none" w:sz="0" w:space="0" w:color="auto"/>
                <w:right w:val="none" w:sz="0" w:space="0" w:color="auto"/>
              </w:divBdr>
            </w:div>
            <w:div w:id="419720051">
              <w:marLeft w:val="0"/>
              <w:marRight w:val="0"/>
              <w:marTop w:val="0"/>
              <w:marBottom w:val="0"/>
              <w:divBdr>
                <w:top w:val="none" w:sz="0" w:space="0" w:color="auto"/>
                <w:left w:val="none" w:sz="0" w:space="0" w:color="auto"/>
                <w:bottom w:val="none" w:sz="0" w:space="0" w:color="auto"/>
                <w:right w:val="none" w:sz="0" w:space="0" w:color="auto"/>
              </w:divBdr>
            </w:div>
            <w:div w:id="811409316">
              <w:marLeft w:val="0"/>
              <w:marRight w:val="0"/>
              <w:marTop w:val="0"/>
              <w:marBottom w:val="0"/>
              <w:divBdr>
                <w:top w:val="none" w:sz="0" w:space="0" w:color="auto"/>
                <w:left w:val="none" w:sz="0" w:space="0" w:color="auto"/>
                <w:bottom w:val="none" w:sz="0" w:space="0" w:color="auto"/>
                <w:right w:val="none" w:sz="0" w:space="0" w:color="auto"/>
              </w:divBdr>
            </w:div>
            <w:div w:id="1423720544">
              <w:marLeft w:val="0"/>
              <w:marRight w:val="0"/>
              <w:marTop w:val="0"/>
              <w:marBottom w:val="0"/>
              <w:divBdr>
                <w:top w:val="none" w:sz="0" w:space="0" w:color="auto"/>
                <w:left w:val="none" w:sz="0" w:space="0" w:color="auto"/>
                <w:bottom w:val="none" w:sz="0" w:space="0" w:color="auto"/>
                <w:right w:val="none" w:sz="0" w:space="0" w:color="auto"/>
              </w:divBdr>
            </w:div>
            <w:div w:id="929898164">
              <w:marLeft w:val="0"/>
              <w:marRight w:val="0"/>
              <w:marTop w:val="0"/>
              <w:marBottom w:val="0"/>
              <w:divBdr>
                <w:top w:val="none" w:sz="0" w:space="0" w:color="auto"/>
                <w:left w:val="none" w:sz="0" w:space="0" w:color="auto"/>
                <w:bottom w:val="none" w:sz="0" w:space="0" w:color="auto"/>
                <w:right w:val="none" w:sz="0" w:space="0" w:color="auto"/>
              </w:divBdr>
            </w:div>
            <w:div w:id="1569685055">
              <w:marLeft w:val="0"/>
              <w:marRight w:val="0"/>
              <w:marTop w:val="0"/>
              <w:marBottom w:val="0"/>
              <w:divBdr>
                <w:top w:val="none" w:sz="0" w:space="0" w:color="auto"/>
                <w:left w:val="none" w:sz="0" w:space="0" w:color="auto"/>
                <w:bottom w:val="none" w:sz="0" w:space="0" w:color="auto"/>
                <w:right w:val="none" w:sz="0" w:space="0" w:color="auto"/>
              </w:divBdr>
            </w:div>
            <w:div w:id="1539707458">
              <w:marLeft w:val="0"/>
              <w:marRight w:val="0"/>
              <w:marTop w:val="0"/>
              <w:marBottom w:val="0"/>
              <w:divBdr>
                <w:top w:val="none" w:sz="0" w:space="0" w:color="auto"/>
                <w:left w:val="none" w:sz="0" w:space="0" w:color="auto"/>
                <w:bottom w:val="none" w:sz="0" w:space="0" w:color="auto"/>
                <w:right w:val="none" w:sz="0" w:space="0" w:color="auto"/>
              </w:divBdr>
            </w:div>
            <w:div w:id="1796755746">
              <w:marLeft w:val="0"/>
              <w:marRight w:val="0"/>
              <w:marTop w:val="0"/>
              <w:marBottom w:val="0"/>
              <w:divBdr>
                <w:top w:val="none" w:sz="0" w:space="0" w:color="auto"/>
                <w:left w:val="none" w:sz="0" w:space="0" w:color="auto"/>
                <w:bottom w:val="none" w:sz="0" w:space="0" w:color="auto"/>
                <w:right w:val="none" w:sz="0" w:space="0" w:color="auto"/>
              </w:divBdr>
            </w:div>
            <w:div w:id="694309852">
              <w:marLeft w:val="0"/>
              <w:marRight w:val="0"/>
              <w:marTop w:val="0"/>
              <w:marBottom w:val="0"/>
              <w:divBdr>
                <w:top w:val="none" w:sz="0" w:space="0" w:color="auto"/>
                <w:left w:val="none" w:sz="0" w:space="0" w:color="auto"/>
                <w:bottom w:val="none" w:sz="0" w:space="0" w:color="auto"/>
                <w:right w:val="none" w:sz="0" w:space="0" w:color="auto"/>
              </w:divBdr>
            </w:div>
            <w:div w:id="760613218">
              <w:marLeft w:val="0"/>
              <w:marRight w:val="0"/>
              <w:marTop w:val="0"/>
              <w:marBottom w:val="0"/>
              <w:divBdr>
                <w:top w:val="none" w:sz="0" w:space="0" w:color="auto"/>
                <w:left w:val="none" w:sz="0" w:space="0" w:color="auto"/>
                <w:bottom w:val="none" w:sz="0" w:space="0" w:color="auto"/>
                <w:right w:val="none" w:sz="0" w:space="0" w:color="auto"/>
              </w:divBdr>
            </w:div>
            <w:div w:id="2058773200">
              <w:marLeft w:val="0"/>
              <w:marRight w:val="0"/>
              <w:marTop w:val="0"/>
              <w:marBottom w:val="0"/>
              <w:divBdr>
                <w:top w:val="none" w:sz="0" w:space="0" w:color="auto"/>
                <w:left w:val="none" w:sz="0" w:space="0" w:color="auto"/>
                <w:bottom w:val="none" w:sz="0" w:space="0" w:color="auto"/>
                <w:right w:val="none" w:sz="0" w:space="0" w:color="auto"/>
              </w:divBdr>
            </w:div>
            <w:div w:id="1479416417">
              <w:marLeft w:val="0"/>
              <w:marRight w:val="0"/>
              <w:marTop w:val="0"/>
              <w:marBottom w:val="0"/>
              <w:divBdr>
                <w:top w:val="none" w:sz="0" w:space="0" w:color="auto"/>
                <w:left w:val="none" w:sz="0" w:space="0" w:color="auto"/>
                <w:bottom w:val="none" w:sz="0" w:space="0" w:color="auto"/>
                <w:right w:val="none" w:sz="0" w:space="0" w:color="auto"/>
              </w:divBdr>
            </w:div>
            <w:div w:id="38864516">
              <w:marLeft w:val="0"/>
              <w:marRight w:val="0"/>
              <w:marTop w:val="0"/>
              <w:marBottom w:val="0"/>
              <w:divBdr>
                <w:top w:val="none" w:sz="0" w:space="0" w:color="auto"/>
                <w:left w:val="none" w:sz="0" w:space="0" w:color="auto"/>
                <w:bottom w:val="none" w:sz="0" w:space="0" w:color="auto"/>
                <w:right w:val="none" w:sz="0" w:space="0" w:color="auto"/>
              </w:divBdr>
            </w:div>
            <w:div w:id="121383816">
              <w:marLeft w:val="0"/>
              <w:marRight w:val="0"/>
              <w:marTop w:val="0"/>
              <w:marBottom w:val="0"/>
              <w:divBdr>
                <w:top w:val="none" w:sz="0" w:space="0" w:color="auto"/>
                <w:left w:val="none" w:sz="0" w:space="0" w:color="auto"/>
                <w:bottom w:val="none" w:sz="0" w:space="0" w:color="auto"/>
                <w:right w:val="none" w:sz="0" w:space="0" w:color="auto"/>
              </w:divBdr>
            </w:div>
            <w:div w:id="184756326">
              <w:marLeft w:val="0"/>
              <w:marRight w:val="0"/>
              <w:marTop w:val="0"/>
              <w:marBottom w:val="0"/>
              <w:divBdr>
                <w:top w:val="none" w:sz="0" w:space="0" w:color="auto"/>
                <w:left w:val="none" w:sz="0" w:space="0" w:color="auto"/>
                <w:bottom w:val="none" w:sz="0" w:space="0" w:color="auto"/>
                <w:right w:val="none" w:sz="0" w:space="0" w:color="auto"/>
              </w:divBdr>
            </w:div>
            <w:div w:id="1672029102">
              <w:marLeft w:val="0"/>
              <w:marRight w:val="0"/>
              <w:marTop w:val="0"/>
              <w:marBottom w:val="0"/>
              <w:divBdr>
                <w:top w:val="none" w:sz="0" w:space="0" w:color="auto"/>
                <w:left w:val="none" w:sz="0" w:space="0" w:color="auto"/>
                <w:bottom w:val="none" w:sz="0" w:space="0" w:color="auto"/>
                <w:right w:val="none" w:sz="0" w:space="0" w:color="auto"/>
              </w:divBdr>
            </w:div>
            <w:div w:id="1804882889">
              <w:marLeft w:val="0"/>
              <w:marRight w:val="0"/>
              <w:marTop w:val="0"/>
              <w:marBottom w:val="0"/>
              <w:divBdr>
                <w:top w:val="none" w:sz="0" w:space="0" w:color="auto"/>
                <w:left w:val="none" w:sz="0" w:space="0" w:color="auto"/>
                <w:bottom w:val="none" w:sz="0" w:space="0" w:color="auto"/>
                <w:right w:val="none" w:sz="0" w:space="0" w:color="auto"/>
              </w:divBdr>
            </w:div>
            <w:div w:id="1757364075">
              <w:marLeft w:val="0"/>
              <w:marRight w:val="0"/>
              <w:marTop w:val="0"/>
              <w:marBottom w:val="0"/>
              <w:divBdr>
                <w:top w:val="none" w:sz="0" w:space="0" w:color="auto"/>
                <w:left w:val="none" w:sz="0" w:space="0" w:color="auto"/>
                <w:bottom w:val="none" w:sz="0" w:space="0" w:color="auto"/>
                <w:right w:val="none" w:sz="0" w:space="0" w:color="auto"/>
              </w:divBdr>
            </w:div>
            <w:div w:id="301808300">
              <w:marLeft w:val="0"/>
              <w:marRight w:val="0"/>
              <w:marTop w:val="0"/>
              <w:marBottom w:val="0"/>
              <w:divBdr>
                <w:top w:val="none" w:sz="0" w:space="0" w:color="auto"/>
                <w:left w:val="none" w:sz="0" w:space="0" w:color="auto"/>
                <w:bottom w:val="none" w:sz="0" w:space="0" w:color="auto"/>
                <w:right w:val="none" w:sz="0" w:space="0" w:color="auto"/>
              </w:divBdr>
            </w:div>
            <w:div w:id="2083870401">
              <w:marLeft w:val="0"/>
              <w:marRight w:val="0"/>
              <w:marTop w:val="0"/>
              <w:marBottom w:val="0"/>
              <w:divBdr>
                <w:top w:val="none" w:sz="0" w:space="0" w:color="auto"/>
                <w:left w:val="none" w:sz="0" w:space="0" w:color="auto"/>
                <w:bottom w:val="none" w:sz="0" w:space="0" w:color="auto"/>
                <w:right w:val="none" w:sz="0" w:space="0" w:color="auto"/>
              </w:divBdr>
            </w:div>
            <w:div w:id="1542325141">
              <w:marLeft w:val="0"/>
              <w:marRight w:val="0"/>
              <w:marTop w:val="0"/>
              <w:marBottom w:val="0"/>
              <w:divBdr>
                <w:top w:val="none" w:sz="0" w:space="0" w:color="auto"/>
                <w:left w:val="none" w:sz="0" w:space="0" w:color="auto"/>
                <w:bottom w:val="none" w:sz="0" w:space="0" w:color="auto"/>
                <w:right w:val="none" w:sz="0" w:space="0" w:color="auto"/>
              </w:divBdr>
            </w:div>
            <w:div w:id="1861428019">
              <w:marLeft w:val="0"/>
              <w:marRight w:val="0"/>
              <w:marTop w:val="0"/>
              <w:marBottom w:val="0"/>
              <w:divBdr>
                <w:top w:val="none" w:sz="0" w:space="0" w:color="auto"/>
                <w:left w:val="none" w:sz="0" w:space="0" w:color="auto"/>
                <w:bottom w:val="none" w:sz="0" w:space="0" w:color="auto"/>
                <w:right w:val="none" w:sz="0" w:space="0" w:color="auto"/>
              </w:divBdr>
            </w:div>
            <w:div w:id="2029988040">
              <w:marLeft w:val="0"/>
              <w:marRight w:val="0"/>
              <w:marTop w:val="0"/>
              <w:marBottom w:val="0"/>
              <w:divBdr>
                <w:top w:val="none" w:sz="0" w:space="0" w:color="auto"/>
                <w:left w:val="none" w:sz="0" w:space="0" w:color="auto"/>
                <w:bottom w:val="none" w:sz="0" w:space="0" w:color="auto"/>
                <w:right w:val="none" w:sz="0" w:space="0" w:color="auto"/>
              </w:divBdr>
            </w:div>
            <w:div w:id="389618233">
              <w:marLeft w:val="0"/>
              <w:marRight w:val="0"/>
              <w:marTop w:val="0"/>
              <w:marBottom w:val="0"/>
              <w:divBdr>
                <w:top w:val="none" w:sz="0" w:space="0" w:color="auto"/>
                <w:left w:val="none" w:sz="0" w:space="0" w:color="auto"/>
                <w:bottom w:val="none" w:sz="0" w:space="0" w:color="auto"/>
                <w:right w:val="none" w:sz="0" w:space="0" w:color="auto"/>
              </w:divBdr>
            </w:div>
            <w:div w:id="340548308">
              <w:marLeft w:val="0"/>
              <w:marRight w:val="0"/>
              <w:marTop w:val="0"/>
              <w:marBottom w:val="0"/>
              <w:divBdr>
                <w:top w:val="none" w:sz="0" w:space="0" w:color="auto"/>
                <w:left w:val="none" w:sz="0" w:space="0" w:color="auto"/>
                <w:bottom w:val="none" w:sz="0" w:space="0" w:color="auto"/>
                <w:right w:val="none" w:sz="0" w:space="0" w:color="auto"/>
              </w:divBdr>
            </w:div>
            <w:div w:id="629626276">
              <w:marLeft w:val="0"/>
              <w:marRight w:val="0"/>
              <w:marTop w:val="0"/>
              <w:marBottom w:val="0"/>
              <w:divBdr>
                <w:top w:val="none" w:sz="0" w:space="0" w:color="auto"/>
                <w:left w:val="none" w:sz="0" w:space="0" w:color="auto"/>
                <w:bottom w:val="none" w:sz="0" w:space="0" w:color="auto"/>
                <w:right w:val="none" w:sz="0" w:space="0" w:color="auto"/>
              </w:divBdr>
            </w:div>
            <w:div w:id="615916170">
              <w:marLeft w:val="0"/>
              <w:marRight w:val="0"/>
              <w:marTop w:val="0"/>
              <w:marBottom w:val="0"/>
              <w:divBdr>
                <w:top w:val="none" w:sz="0" w:space="0" w:color="auto"/>
                <w:left w:val="none" w:sz="0" w:space="0" w:color="auto"/>
                <w:bottom w:val="none" w:sz="0" w:space="0" w:color="auto"/>
                <w:right w:val="none" w:sz="0" w:space="0" w:color="auto"/>
              </w:divBdr>
            </w:div>
            <w:div w:id="348874147">
              <w:marLeft w:val="0"/>
              <w:marRight w:val="0"/>
              <w:marTop w:val="0"/>
              <w:marBottom w:val="0"/>
              <w:divBdr>
                <w:top w:val="none" w:sz="0" w:space="0" w:color="auto"/>
                <w:left w:val="none" w:sz="0" w:space="0" w:color="auto"/>
                <w:bottom w:val="none" w:sz="0" w:space="0" w:color="auto"/>
                <w:right w:val="none" w:sz="0" w:space="0" w:color="auto"/>
              </w:divBdr>
            </w:div>
            <w:div w:id="942764070">
              <w:marLeft w:val="0"/>
              <w:marRight w:val="0"/>
              <w:marTop w:val="0"/>
              <w:marBottom w:val="0"/>
              <w:divBdr>
                <w:top w:val="none" w:sz="0" w:space="0" w:color="auto"/>
                <w:left w:val="none" w:sz="0" w:space="0" w:color="auto"/>
                <w:bottom w:val="none" w:sz="0" w:space="0" w:color="auto"/>
                <w:right w:val="none" w:sz="0" w:space="0" w:color="auto"/>
              </w:divBdr>
            </w:div>
            <w:div w:id="161896375">
              <w:marLeft w:val="0"/>
              <w:marRight w:val="0"/>
              <w:marTop w:val="0"/>
              <w:marBottom w:val="0"/>
              <w:divBdr>
                <w:top w:val="none" w:sz="0" w:space="0" w:color="auto"/>
                <w:left w:val="none" w:sz="0" w:space="0" w:color="auto"/>
                <w:bottom w:val="none" w:sz="0" w:space="0" w:color="auto"/>
                <w:right w:val="none" w:sz="0" w:space="0" w:color="auto"/>
              </w:divBdr>
            </w:div>
            <w:div w:id="854491069">
              <w:marLeft w:val="0"/>
              <w:marRight w:val="0"/>
              <w:marTop w:val="0"/>
              <w:marBottom w:val="0"/>
              <w:divBdr>
                <w:top w:val="none" w:sz="0" w:space="0" w:color="auto"/>
                <w:left w:val="none" w:sz="0" w:space="0" w:color="auto"/>
                <w:bottom w:val="none" w:sz="0" w:space="0" w:color="auto"/>
                <w:right w:val="none" w:sz="0" w:space="0" w:color="auto"/>
              </w:divBdr>
            </w:div>
            <w:div w:id="781925035">
              <w:marLeft w:val="0"/>
              <w:marRight w:val="0"/>
              <w:marTop w:val="0"/>
              <w:marBottom w:val="0"/>
              <w:divBdr>
                <w:top w:val="none" w:sz="0" w:space="0" w:color="auto"/>
                <w:left w:val="none" w:sz="0" w:space="0" w:color="auto"/>
                <w:bottom w:val="none" w:sz="0" w:space="0" w:color="auto"/>
                <w:right w:val="none" w:sz="0" w:space="0" w:color="auto"/>
              </w:divBdr>
            </w:div>
            <w:div w:id="1177112686">
              <w:marLeft w:val="0"/>
              <w:marRight w:val="0"/>
              <w:marTop w:val="0"/>
              <w:marBottom w:val="0"/>
              <w:divBdr>
                <w:top w:val="none" w:sz="0" w:space="0" w:color="auto"/>
                <w:left w:val="none" w:sz="0" w:space="0" w:color="auto"/>
                <w:bottom w:val="none" w:sz="0" w:space="0" w:color="auto"/>
                <w:right w:val="none" w:sz="0" w:space="0" w:color="auto"/>
              </w:divBdr>
            </w:div>
            <w:div w:id="878399286">
              <w:marLeft w:val="0"/>
              <w:marRight w:val="0"/>
              <w:marTop w:val="0"/>
              <w:marBottom w:val="0"/>
              <w:divBdr>
                <w:top w:val="none" w:sz="0" w:space="0" w:color="auto"/>
                <w:left w:val="none" w:sz="0" w:space="0" w:color="auto"/>
                <w:bottom w:val="none" w:sz="0" w:space="0" w:color="auto"/>
                <w:right w:val="none" w:sz="0" w:space="0" w:color="auto"/>
              </w:divBdr>
            </w:div>
            <w:div w:id="2000843463">
              <w:marLeft w:val="0"/>
              <w:marRight w:val="0"/>
              <w:marTop w:val="0"/>
              <w:marBottom w:val="0"/>
              <w:divBdr>
                <w:top w:val="none" w:sz="0" w:space="0" w:color="auto"/>
                <w:left w:val="none" w:sz="0" w:space="0" w:color="auto"/>
                <w:bottom w:val="none" w:sz="0" w:space="0" w:color="auto"/>
                <w:right w:val="none" w:sz="0" w:space="0" w:color="auto"/>
              </w:divBdr>
            </w:div>
            <w:div w:id="1804958701">
              <w:marLeft w:val="0"/>
              <w:marRight w:val="0"/>
              <w:marTop w:val="0"/>
              <w:marBottom w:val="0"/>
              <w:divBdr>
                <w:top w:val="none" w:sz="0" w:space="0" w:color="auto"/>
                <w:left w:val="none" w:sz="0" w:space="0" w:color="auto"/>
                <w:bottom w:val="none" w:sz="0" w:space="0" w:color="auto"/>
                <w:right w:val="none" w:sz="0" w:space="0" w:color="auto"/>
              </w:divBdr>
            </w:div>
            <w:div w:id="1583416293">
              <w:marLeft w:val="0"/>
              <w:marRight w:val="0"/>
              <w:marTop w:val="0"/>
              <w:marBottom w:val="0"/>
              <w:divBdr>
                <w:top w:val="none" w:sz="0" w:space="0" w:color="auto"/>
                <w:left w:val="none" w:sz="0" w:space="0" w:color="auto"/>
                <w:bottom w:val="none" w:sz="0" w:space="0" w:color="auto"/>
                <w:right w:val="none" w:sz="0" w:space="0" w:color="auto"/>
              </w:divBdr>
            </w:div>
            <w:div w:id="2047947683">
              <w:marLeft w:val="0"/>
              <w:marRight w:val="0"/>
              <w:marTop w:val="0"/>
              <w:marBottom w:val="0"/>
              <w:divBdr>
                <w:top w:val="none" w:sz="0" w:space="0" w:color="auto"/>
                <w:left w:val="none" w:sz="0" w:space="0" w:color="auto"/>
                <w:bottom w:val="none" w:sz="0" w:space="0" w:color="auto"/>
                <w:right w:val="none" w:sz="0" w:space="0" w:color="auto"/>
              </w:divBdr>
            </w:div>
            <w:div w:id="77797969">
              <w:marLeft w:val="0"/>
              <w:marRight w:val="0"/>
              <w:marTop w:val="0"/>
              <w:marBottom w:val="0"/>
              <w:divBdr>
                <w:top w:val="none" w:sz="0" w:space="0" w:color="auto"/>
                <w:left w:val="none" w:sz="0" w:space="0" w:color="auto"/>
                <w:bottom w:val="none" w:sz="0" w:space="0" w:color="auto"/>
                <w:right w:val="none" w:sz="0" w:space="0" w:color="auto"/>
              </w:divBdr>
            </w:div>
            <w:div w:id="616448590">
              <w:marLeft w:val="0"/>
              <w:marRight w:val="0"/>
              <w:marTop w:val="0"/>
              <w:marBottom w:val="0"/>
              <w:divBdr>
                <w:top w:val="none" w:sz="0" w:space="0" w:color="auto"/>
                <w:left w:val="none" w:sz="0" w:space="0" w:color="auto"/>
                <w:bottom w:val="none" w:sz="0" w:space="0" w:color="auto"/>
                <w:right w:val="none" w:sz="0" w:space="0" w:color="auto"/>
              </w:divBdr>
            </w:div>
            <w:div w:id="1210874336">
              <w:marLeft w:val="0"/>
              <w:marRight w:val="0"/>
              <w:marTop w:val="0"/>
              <w:marBottom w:val="0"/>
              <w:divBdr>
                <w:top w:val="none" w:sz="0" w:space="0" w:color="auto"/>
                <w:left w:val="none" w:sz="0" w:space="0" w:color="auto"/>
                <w:bottom w:val="none" w:sz="0" w:space="0" w:color="auto"/>
                <w:right w:val="none" w:sz="0" w:space="0" w:color="auto"/>
              </w:divBdr>
            </w:div>
            <w:div w:id="619146627">
              <w:marLeft w:val="0"/>
              <w:marRight w:val="0"/>
              <w:marTop w:val="0"/>
              <w:marBottom w:val="0"/>
              <w:divBdr>
                <w:top w:val="none" w:sz="0" w:space="0" w:color="auto"/>
                <w:left w:val="none" w:sz="0" w:space="0" w:color="auto"/>
                <w:bottom w:val="none" w:sz="0" w:space="0" w:color="auto"/>
                <w:right w:val="none" w:sz="0" w:space="0" w:color="auto"/>
              </w:divBdr>
            </w:div>
            <w:div w:id="1606116087">
              <w:marLeft w:val="0"/>
              <w:marRight w:val="0"/>
              <w:marTop w:val="0"/>
              <w:marBottom w:val="0"/>
              <w:divBdr>
                <w:top w:val="none" w:sz="0" w:space="0" w:color="auto"/>
                <w:left w:val="none" w:sz="0" w:space="0" w:color="auto"/>
                <w:bottom w:val="none" w:sz="0" w:space="0" w:color="auto"/>
                <w:right w:val="none" w:sz="0" w:space="0" w:color="auto"/>
              </w:divBdr>
            </w:div>
            <w:div w:id="893662457">
              <w:marLeft w:val="0"/>
              <w:marRight w:val="0"/>
              <w:marTop w:val="0"/>
              <w:marBottom w:val="0"/>
              <w:divBdr>
                <w:top w:val="none" w:sz="0" w:space="0" w:color="auto"/>
                <w:left w:val="none" w:sz="0" w:space="0" w:color="auto"/>
                <w:bottom w:val="none" w:sz="0" w:space="0" w:color="auto"/>
                <w:right w:val="none" w:sz="0" w:space="0" w:color="auto"/>
              </w:divBdr>
            </w:div>
            <w:div w:id="1542478101">
              <w:marLeft w:val="0"/>
              <w:marRight w:val="0"/>
              <w:marTop w:val="0"/>
              <w:marBottom w:val="0"/>
              <w:divBdr>
                <w:top w:val="none" w:sz="0" w:space="0" w:color="auto"/>
                <w:left w:val="none" w:sz="0" w:space="0" w:color="auto"/>
                <w:bottom w:val="none" w:sz="0" w:space="0" w:color="auto"/>
                <w:right w:val="none" w:sz="0" w:space="0" w:color="auto"/>
              </w:divBdr>
            </w:div>
            <w:div w:id="272522502">
              <w:marLeft w:val="0"/>
              <w:marRight w:val="0"/>
              <w:marTop w:val="0"/>
              <w:marBottom w:val="0"/>
              <w:divBdr>
                <w:top w:val="none" w:sz="0" w:space="0" w:color="auto"/>
                <w:left w:val="none" w:sz="0" w:space="0" w:color="auto"/>
                <w:bottom w:val="none" w:sz="0" w:space="0" w:color="auto"/>
                <w:right w:val="none" w:sz="0" w:space="0" w:color="auto"/>
              </w:divBdr>
            </w:div>
            <w:div w:id="1276525252">
              <w:marLeft w:val="0"/>
              <w:marRight w:val="0"/>
              <w:marTop w:val="0"/>
              <w:marBottom w:val="0"/>
              <w:divBdr>
                <w:top w:val="none" w:sz="0" w:space="0" w:color="auto"/>
                <w:left w:val="none" w:sz="0" w:space="0" w:color="auto"/>
                <w:bottom w:val="none" w:sz="0" w:space="0" w:color="auto"/>
                <w:right w:val="none" w:sz="0" w:space="0" w:color="auto"/>
              </w:divBdr>
            </w:div>
            <w:div w:id="2116900348">
              <w:marLeft w:val="0"/>
              <w:marRight w:val="0"/>
              <w:marTop w:val="0"/>
              <w:marBottom w:val="0"/>
              <w:divBdr>
                <w:top w:val="none" w:sz="0" w:space="0" w:color="auto"/>
                <w:left w:val="none" w:sz="0" w:space="0" w:color="auto"/>
                <w:bottom w:val="none" w:sz="0" w:space="0" w:color="auto"/>
                <w:right w:val="none" w:sz="0" w:space="0" w:color="auto"/>
              </w:divBdr>
            </w:div>
            <w:div w:id="918370781">
              <w:marLeft w:val="0"/>
              <w:marRight w:val="0"/>
              <w:marTop w:val="0"/>
              <w:marBottom w:val="0"/>
              <w:divBdr>
                <w:top w:val="none" w:sz="0" w:space="0" w:color="auto"/>
                <w:left w:val="none" w:sz="0" w:space="0" w:color="auto"/>
                <w:bottom w:val="none" w:sz="0" w:space="0" w:color="auto"/>
                <w:right w:val="none" w:sz="0" w:space="0" w:color="auto"/>
              </w:divBdr>
            </w:div>
            <w:div w:id="1750543081">
              <w:marLeft w:val="0"/>
              <w:marRight w:val="0"/>
              <w:marTop w:val="0"/>
              <w:marBottom w:val="0"/>
              <w:divBdr>
                <w:top w:val="none" w:sz="0" w:space="0" w:color="auto"/>
                <w:left w:val="none" w:sz="0" w:space="0" w:color="auto"/>
                <w:bottom w:val="none" w:sz="0" w:space="0" w:color="auto"/>
                <w:right w:val="none" w:sz="0" w:space="0" w:color="auto"/>
              </w:divBdr>
            </w:div>
            <w:div w:id="1019312937">
              <w:marLeft w:val="0"/>
              <w:marRight w:val="0"/>
              <w:marTop w:val="0"/>
              <w:marBottom w:val="0"/>
              <w:divBdr>
                <w:top w:val="none" w:sz="0" w:space="0" w:color="auto"/>
                <w:left w:val="none" w:sz="0" w:space="0" w:color="auto"/>
                <w:bottom w:val="none" w:sz="0" w:space="0" w:color="auto"/>
                <w:right w:val="none" w:sz="0" w:space="0" w:color="auto"/>
              </w:divBdr>
            </w:div>
            <w:div w:id="84697042">
              <w:marLeft w:val="0"/>
              <w:marRight w:val="0"/>
              <w:marTop w:val="0"/>
              <w:marBottom w:val="0"/>
              <w:divBdr>
                <w:top w:val="none" w:sz="0" w:space="0" w:color="auto"/>
                <w:left w:val="none" w:sz="0" w:space="0" w:color="auto"/>
                <w:bottom w:val="none" w:sz="0" w:space="0" w:color="auto"/>
                <w:right w:val="none" w:sz="0" w:space="0" w:color="auto"/>
              </w:divBdr>
            </w:div>
            <w:div w:id="476840125">
              <w:marLeft w:val="0"/>
              <w:marRight w:val="0"/>
              <w:marTop w:val="0"/>
              <w:marBottom w:val="0"/>
              <w:divBdr>
                <w:top w:val="none" w:sz="0" w:space="0" w:color="auto"/>
                <w:left w:val="none" w:sz="0" w:space="0" w:color="auto"/>
                <w:bottom w:val="none" w:sz="0" w:space="0" w:color="auto"/>
                <w:right w:val="none" w:sz="0" w:space="0" w:color="auto"/>
              </w:divBdr>
            </w:div>
            <w:div w:id="1771658983">
              <w:marLeft w:val="0"/>
              <w:marRight w:val="0"/>
              <w:marTop w:val="0"/>
              <w:marBottom w:val="0"/>
              <w:divBdr>
                <w:top w:val="none" w:sz="0" w:space="0" w:color="auto"/>
                <w:left w:val="none" w:sz="0" w:space="0" w:color="auto"/>
                <w:bottom w:val="none" w:sz="0" w:space="0" w:color="auto"/>
                <w:right w:val="none" w:sz="0" w:space="0" w:color="auto"/>
              </w:divBdr>
            </w:div>
            <w:div w:id="1428694413">
              <w:marLeft w:val="0"/>
              <w:marRight w:val="0"/>
              <w:marTop w:val="0"/>
              <w:marBottom w:val="0"/>
              <w:divBdr>
                <w:top w:val="none" w:sz="0" w:space="0" w:color="auto"/>
                <w:left w:val="none" w:sz="0" w:space="0" w:color="auto"/>
                <w:bottom w:val="none" w:sz="0" w:space="0" w:color="auto"/>
                <w:right w:val="none" w:sz="0" w:space="0" w:color="auto"/>
              </w:divBdr>
            </w:div>
            <w:div w:id="682246923">
              <w:marLeft w:val="0"/>
              <w:marRight w:val="0"/>
              <w:marTop w:val="0"/>
              <w:marBottom w:val="0"/>
              <w:divBdr>
                <w:top w:val="none" w:sz="0" w:space="0" w:color="auto"/>
                <w:left w:val="none" w:sz="0" w:space="0" w:color="auto"/>
                <w:bottom w:val="none" w:sz="0" w:space="0" w:color="auto"/>
                <w:right w:val="none" w:sz="0" w:space="0" w:color="auto"/>
              </w:divBdr>
            </w:div>
            <w:div w:id="285743145">
              <w:marLeft w:val="0"/>
              <w:marRight w:val="0"/>
              <w:marTop w:val="0"/>
              <w:marBottom w:val="0"/>
              <w:divBdr>
                <w:top w:val="none" w:sz="0" w:space="0" w:color="auto"/>
                <w:left w:val="none" w:sz="0" w:space="0" w:color="auto"/>
                <w:bottom w:val="none" w:sz="0" w:space="0" w:color="auto"/>
                <w:right w:val="none" w:sz="0" w:space="0" w:color="auto"/>
              </w:divBdr>
            </w:div>
            <w:div w:id="2132357601">
              <w:marLeft w:val="0"/>
              <w:marRight w:val="0"/>
              <w:marTop w:val="0"/>
              <w:marBottom w:val="0"/>
              <w:divBdr>
                <w:top w:val="none" w:sz="0" w:space="0" w:color="auto"/>
                <w:left w:val="none" w:sz="0" w:space="0" w:color="auto"/>
                <w:bottom w:val="none" w:sz="0" w:space="0" w:color="auto"/>
                <w:right w:val="none" w:sz="0" w:space="0" w:color="auto"/>
              </w:divBdr>
            </w:div>
            <w:div w:id="335379317">
              <w:marLeft w:val="0"/>
              <w:marRight w:val="0"/>
              <w:marTop w:val="0"/>
              <w:marBottom w:val="0"/>
              <w:divBdr>
                <w:top w:val="none" w:sz="0" w:space="0" w:color="auto"/>
                <w:left w:val="none" w:sz="0" w:space="0" w:color="auto"/>
                <w:bottom w:val="none" w:sz="0" w:space="0" w:color="auto"/>
                <w:right w:val="none" w:sz="0" w:space="0" w:color="auto"/>
              </w:divBdr>
            </w:div>
            <w:div w:id="1801653576">
              <w:marLeft w:val="0"/>
              <w:marRight w:val="0"/>
              <w:marTop w:val="0"/>
              <w:marBottom w:val="0"/>
              <w:divBdr>
                <w:top w:val="none" w:sz="0" w:space="0" w:color="auto"/>
                <w:left w:val="none" w:sz="0" w:space="0" w:color="auto"/>
                <w:bottom w:val="none" w:sz="0" w:space="0" w:color="auto"/>
                <w:right w:val="none" w:sz="0" w:space="0" w:color="auto"/>
              </w:divBdr>
            </w:div>
            <w:div w:id="477501859">
              <w:marLeft w:val="0"/>
              <w:marRight w:val="0"/>
              <w:marTop w:val="0"/>
              <w:marBottom w:val="0"/>
              <w:divBdr>
                <w:top w:val="none" w:sz="0" w:space="0" w:color="auto"/>
                <w:left w:val="none" w:sz="0" w:space="0" w:color="auto"/>
                <w:bottom w:val="none" w:sz="0" w:space="0" w:color="auto"/>
                <w:right w:val="none" w:sz="0" w:space="0" w:color="auto"/>
              </w:divBdr>
            </w:div>
            <w:div w:id="346711844">
              <w:marLeft w:val="0"/>
              <w:marRight w:val="0"/>
              <w:marTop w:val="0"/>
              <w:marBottom w:val="0"/>
              <w:divBdr>
                <w:top w:val="none" w:sz="0" w:space="0" w:color="auto"/>
                <w:left w:val="none" w:sz="0" w:space="0" w:color="auto"/>
                <w:bottom w:val="none" w:sz="0" w:space="0" w:color="auto"/>
                <w:right w:val="none" w:sz="0" w:space="0" w:color="auto"/>
              </w:divBdr>
            </w:div>
            <w:div w:id="42217606">
              <w:marLeft w:val="0"/>
              <w:marRight w:val="0"/>
              <w:marTop w:val="0"/>
              <w:marBottom w:val="0"/>
              <w:divBdr>
                <w:top w:val="none" w:sz="0" w:space="0" w:color="auto"/>
                <w:left w:val="none" w:sz="0" w:space="0" w:color="auto"/>
                <w:bottom w:val="none" w:sz="0" w:space="0" w:color="auto"/>
                <w:right w:val="none" w:sz="0" w:space="0" w:color="auto"/>
              </w:divBdr>
            </w:div>
            <w:div w:id="500655790">
              <w:marLeft w:val="0"/>
              <w:marRight w:val="0"/>
              <w:marTop w:val="0"/>
              <w:marBottom w:val="0"/>
              <w:divBdr>
                <w:top w:val="none" w:sz="0" w:space="0" w:color="auto"/>
                <w:left w:val="none" w:sz="0" w:space="0" w:color="auto"/>
                <w:bottom w:val="none" w:sz="0" w:space="0" w:color="auto"/>
                <w:right w:val="none" w:sz="0" w:space="0" w:color="auto"/>
              </w:divBdr>
            </w:div>
            <w:div w:id="1082414696">
              <w:marLeft w:val="0"/>
              <w:marRight w:val="0"/>
              <w:marTop w:val="0"/>
              <w:marBottom w:val="0"/>
              <w:divBdr>
                <w:top w:val="none" w:sz="0" w:space="0" w:color="auto"/>
                <w:left w:val="none" w:sz="0" w:space="0" w:color="auto"/>
                <w:bottom w:val="none" w:sz="0" w:space="0" w:color="auto"/>
                <w:right w:val="none" w:sz="0" w:space="0" w:color="auto"/>
              </w:divBdr>
            </w:div>
            <w:div w:id="1902060273">
              <w:marLeft w:val="0"/>
              <w:marRight w:val="0"/>
              <w:marTop w:val="0"/>
              <w:marBottom w:val="0"/>
              <w:divBdr>
                <w:top w:val="none" w:sz="0" w:space="0" w:color="auto"/>
                <w:left w:val="none" w:sz="0" w:space="0" w:color="auto"/>
                <w:bottom w:val="none" w:sz="0" w:space="0" w:color="auto"/>
                <w:right w:val="none" w:sz="0" w:space="0" w:color="auto"/>
              </w:divBdr>
            </w:div>
            <w:div w:id="334261897">
              <w:marLeft w:val="0"/>
              <w:marRight w:val="0"/>
              <w:marTop w:val="0"/>
              <w:marBottom w:val="0"/>
              <w:divBdr>
                <w:top w:val="none" w:sz="0" w:space="0" w:color="auto"/>
                <w:left w:val="none" w:sz="0" w:space="0" w:color="auto"/>
                <w:bottom w:val="none" w:sz="0" w:space="0" w:color="auto"/>
                <w:right w:val="none" w:sz="0" w:space="0" w:color="auto"/>
              </w:divBdr>
            </w:div>
            <w:div w:id="617687752">
              <w:marLeft w:val="0"/>
              <w:marRight w:val="0"/>
              <w:marTop w:val="0"/>
              <w:marBottom w:val="0"/>
              <w:divBdr>
                <w:top w:val="none" w:sz="0" w:space="0" w:color="auto"/>
                <w:left w:val="none" w:sz="0" w:space="0" w:color="auto"/>
                <w:bottom w:val="none" w:sz="0" w:space="0" w:color="auto"/>
                <w:right w:val="none" w:sz="0" w:space="0" w:color="auto"/>
              </w:divBdr>
            </w:div>
            <w:div w:id="1245266523">
              <w:marLeft w:val="0"/>
              <w:marRight w:val="0"/>
              <w:marTop w:val="0"/>
              <w:marBottom w:val="0"/>
              <w:divBdr>
                <w:top w:val="none" w:sz="0" w:space="0" w:color="auto"/>
                <w:left w:val="none" w:sz="0" w:space="0" w:color="auto"/>
                <w:bottom w:val="none" w:sz="0" w:space="0" w:color="auto"/>
                <w:right w:val="none" w:sz="0" w:space="0" w:color="auto"/>
              </w:divBdr>
            </w:div>
            <w:div w:id="959185236">
              <w:marLeft w:val="0"/>
              <w:marRight w:val="0"/>
              <w:marTop w:val="0"/>
              <w:marBottom w:val="0"/>
              <w:divBdr>
                <w:top w:val="none" w:sz="0" w:space="0" w:color="auto"/>
                <w:left w:val="none" w:sz="0" w:space="0" w:color="auto"/>
                <w:bottom w:val="none" w:sz="0" w:space="0" w:color="auto"/>
                <w:right w:val="none" w:sz="0" w:space="0" w:color="auto"/>
              </w:divBdr>
            </w:div>
            <w:div w:id="1992323877">
              <w:marLeft w:val="0"/>
              <w:marRight w:val="0"/>
              <w:marTop w:val="0"/>
              <w:marBottom w:val="0"/>
              <w:divBdr>
                <w:top w:val="none" w:sz="0" w:space="0" w:color="auto"/>
                <w:left w:val="none" w:sz="0" w:space="0" w:color="auto"/>
                <w:bottom w:val="none" w:sz="0" w:space="0" w:color="auto"/>
                <w:right w:val="none" w:sz="0" w:space="0" w:color="auto"/>
              </w:divBdr>
            </w:div>
            <w:div w:id="189102589">
              <w:marLeft w:val="0"/>
              <w:marRight w:val="0"/>
              <w:marTop w:val="0"/>
              <w:marBottom w:val="0"/>
              <w:divBdr>
                <w:top w:val="none" w:sz="0" w:space="0" w:color="auto"/>
                <w:left w:val="none" w:sz="0" w:space="0" w:color="auto"/>
                <w:bottom w:val="none" w:sz="0" w:space="0" w:color="auto"/>
                <w:right w:val="none" w:sz="0" w:space="0" w:color="auto"/>
              </w:divBdr>
            </w:div>
            <w:div w:id="189412529">
              <w:marLeft w:val="0"/>
              <w:marRight w:val="0"/>
              <w:marTop w:val="0"/>
              <w:marBottom w:val="0"/>
              <w:divBdr>
                <w:top w:val="none" w:sz="0" w:space="0" w:color="auto"/>
                <w:left w:val="none" w:sz="0" w:space="0" w:color="auto"/>
                <w:bottom w:val="none" w:sz="0" w:space="0" w:color="auto"/>
                <w:right w:val="none" w:sz="0" w:space="0" w:color="auto"/>
              </w:divBdr>
            </w:div>
            <w:div w:id="1950312579">
              <w:marLeft w:val="0"/>
              <w:marRight w:val="0"/>
              <w:marTop w:val="0"/>
              <w:marBottom w:val="0"/>
              <w:divBdr>
                <w:top w:val="none" w:sz="0" w:space="0" w:color="auto"/>
                <w:left w:val="none" w:sz="0" w:space="0" w:color="auto"/>
                <w:bottom w:val="none" w:sz="0" w:space="0" w:color="auto"/>
                <w:right w:val="none" w:sz="0" w:space="0" w:color="auto"/>
              </w:divBdr>
            </w:div>
            <w:div w:id="287665854">
              <w:marLeft w:val="0"/>
              <w:marRight w:val="0"/>
              <w:marTop w:val="0"/>
              <w:marBottom w:val="0"/>
              <w:divBdr>
                <w:top w:val="none" w:sz="0" w:space="0" w:color="auto"/>
                <w:left w:val="none" w:sz="0" w:space="0" w:color="auto"/>
                <w:bottom w:val="none" w:sz="0" w:space="0" w:color="auto"/>
                <w:right w:val="none" w:sz="0" w:space="0" w:color="auto"/>
              </w:divBdr>
            </w:div>
            <w:div w:id="314341839">
              <w:marLeft w:val="0"/>
              <w:marRight w:val="0"/>
              <w:marTop w:val="0"/>
              <w:marBottom w:val="0"/>
              <w:divBdr>
                <w:top w:val="none" w:sz="0" w:space="0" w:color="auto"/>
                <w:left w:val="none" w:sz="0" w:space="0" w:color="auto"/>
                <w:bottom w:val="none" w:sz="0" w:space="0" w:color="auto"/>
                <w:right w:val="none" w:sz="0" w:space="0" w:color="auto"/>
              </w:divBdr>
            </w:div>
            <w:div w:id="846359382">
              <w:marLeft w:val="0"/>
              <w:marRight w:val="0"/>
              <w:marTop w:val="0"/>
              <w:marBottom w:val="0"/>
              <w:divBdr>
                <w:top w:val="none" w:sz="0" w:space="0" w:color="auto"/>
                <w:left w:val="none" w:sz="0" w:space="0" w:color="auto"/>
                <w:bottom w:val="none" w:sz="0" w:space="0" w:color="auto"/>
                <w:right w:val="none" w:sz="0" w:space="0" w:color="auto"/>
              </w:divBdr>
            </w:div>
            <w:div w:id="1816406260">
              <w:marLeft w:val="0"/>
              <w:marRight w:val="0"/>
              <w:marTop w:val="0"/>
              <w:marBottom w:val="0"/>
              <w:divBdr>
                <w:top w:val="none" w:sz="0" w:space="0" w:color="auto"/>
                <w:left w:val="none" w:sz="0" w:space="0" w:color="auto"/>
                <w:bottom w:val="none" w:sz="0" w:space="0" w:color="auto"/>
                <w:right w:val="none" w:sz="0" w:space="0" w:color="auto"/>
              </w:divBdr>
            </w:div>
            <w:div w:id="548499629">
              <w:marLeft w:val="0"/>
              <w:marRight w:val="0"/>
              <w:marTop w:val="0"/>
              <w:marBottom w:val="0"/>
              <w:divBdr>
                <w:top w:val="none" w:sz="0" w:space="0" w:color="auto"/>
                <w:left w:val="none" w:sz="0" w:space="0" w:color="auto"/>
                <w:bottom w:val="none" w:sz="0" w:space="0" w:color="auto"/>
                <w:right w:val="none" w:sz="0" w:space="0" w:color="auto"/>
              </w:divBdr>
            </w:div>
            <w:div w:id="1082528484">
              <w:marLeft w:val="0"/>
              <w:marRight w:val="0"/>
              <w:marTop w:val="0"/>
              <w:marBottom w:val="0"/>
              <w:divBdr>
                <w:top w:val="none" w:sz="0" w:space="0" w:color="auto"/>
                <w:left w:val="none" w:sz="0" w:space="0" w:color="auto"/>
                <w:bottom w:val="none" w:sz="0" w:space="0" w:color="auto"/>
                <w:right w:val="none" w:sz="0" w:space="0" w:color="auto"/>
              </w:divBdr>
            </w:div>
            <w:div w:id="879127351">
              <w:marLeft w:val="0"/>
              <w:marRight w:val="0"/>
              <w:marTop w:val="0"/>
              <w:marBottom w:val="0"/>
              <w:divBdr>
                <w:top w:val="none" w:sz="0" w:space="0" w:color="auto"/>
                <w:left w:val="none" w:sz="0" w:space="0" w:color="auto"/>
                <w:bottom w:val="none" w:sz="0" w:space="0" w:color="auto"/>
                <w:right w:val="none" w:sz="0" w:space="0" w:color="auto"/>
              </w:divBdr>
            </w:div>
            <w:div w:id="1445348570">
              <w:marLeft w:val="0"/>
              <w:marRight w:val="0"/>
              <w:marTop w:val="0"/>
              <w:marBottom w:val="0"/>
              <w:divBdr>
                <w:top w:val="none" w:sz="0" w:space="0" w:color="auto"/>
                <w:left w:val="none" w:sz="0" w:space="0" w:color="auto"/>
                <w:bottom w:val="none" w:sz="0" w:space="0" w:color="auto"/>
                <w:right w:val="none" w:sz="0" w:space="0" w:color="auto"/>
              </w:divBdr>
            </w:div>
            <w:div w:id="1861236972">
              <w:marLeft w:val="0"/>
              <w:marRight w:val="0"/>
              <w:marTop w:val="0"/>
              <w:marBottom w:val="0"/>
              <w:divBdr>
                <w:top w:val="none" w:sz="0" w:space="0" w:color="auto"/>
                <w:left w:val="none" w:sz="0" w:space="0" w:color="auto"/>
                <w:bottom w:val="none" w:sz="0" w:space="0" w:color="auto"/>
                <w:right w:val="none" w:sz="0" w:space="0" w:color="auto"/>
              </w:divBdr>
            </w:div>
            <w:div w:id="1229219995">
              <w:marLeft w:val="0"/>
              <w:marRight w:val="0"/>
              <w:marTop w:val="0"/>
              <w:marBottom w:val="0"/>
              <w:divBdr>
                <w:top w:val="none" w:sz="0" w:space="0" w:color="auto"/>
                <w:left w:val="none" w:sz="0" w:space="0" w:color="auto"/>
                <w:bottom w:val="none" w:sz="0" w:space="0" w:color="auto"/>
                <w:right w:val="none" w:sz="0" w:space="0" w:color="auto"/>
              </w:divBdr>
            </w:div>
            <w:div w:id="705374468">
              <w:marLeft w:val="0"/>
              <w:marRight w:val="0"/>
              <w:marTop w:val="0"/>
              <w:marBottom w:val="0"/>
              <w:divBdr>
                <w:top w:val="none" w:sz="0" w:space="0" w:color="auto"/>
                <w:left w:val="none" w:sz="0" w:space="0" w:color="auto"/>
                <w:bottom w:val="none" w:sz="0" w:space="0" w:color="auto"/>
                <w:right w:val="none" w:sz="0" w:space="0" w:color="auto"/>
              </w:divBdr>
            </w:div>
            <w:div w:id="169100849">
              <w:marLeft w:val="0"/>
              <w:marRight w:val="0"/>
              <w:marTop w:val="0"/>
              <w:marBottom w:val="0"/>
              <w:divBdr>
                <w:top w:val="none" w:sz="0" w:space="0" w:color="auto"/>
                <w:left w:val="none" w:sz="0" w:space="0" w:color="auto"/>
                <w:bottom w:val="none" w:sz="0" w:space="0" w:color="auto"/>
                <w:right w:val="none" w:sz="0" w:space="0" w:color="auto"/>
              </w:divBdr>
            </w:div>
            <w:div w:id="1543858424">
              <w:marLeft w:val="0"/>
              <w:marRight w:val="0"/>
              <w:marTop w:val="0"/>
              <w:marBottom w:val="0"/>
              <w:divBdr>
                <w:top w:val="none" w:sz="0" w:space="0" w:color="auto"/>
                <w:left w:val="none" w:sz="0" w:space="0" w:color="auto"/>
                <w:bottom w:val="none" w:sz="0" w:space="0" w:color="auto"/>
                <w:right w:val="none" w:sz="0" w:space="0" w:color="auto"/>
              </w:divBdr>
            </w:div>
            <w:div w:id="629016782">
              <w:marLeft w:val="0"/>
              <w:marRight w:val="0"/>
              <w:marTop w:val="0"/>
              <w:marBottom w:val="0"/>
              <w:divBdr>
                <w:top w:val="none" w:sz="0" w:space="0" w:color="auto"/>
                <w:left w:val="none" w:sz="0" w:space="0" w:color="auto"/>
                <w:bottom w:val="none" w:sz="0" w:space="0" w:color="auto"/>
                <w:right w:val="none" w:sz="0" w:space="0" w:color="auto"/>
              </w:divBdr>
            </w:div>
            <w:div w:id="1333485047">
              <w:marLeft w:val="0"/>
              <w:marRight w:val="0"/>
              <w:marTop w:val="0"/>
              <w:marBottom w:val="0"/>
              <w:divBdr>
                <w:top w:val="none" w:sz="0" w:space="0" w:color="auto"/>
                <w:left w:val="none" w:sz="0" w:space="0" w:color="auto"/>
                <w:bottom w:val="none" w:sz="0" w:space="0" w:color="auto"/>
                <w:right w:val="none" w:sz="0" w:space="0" w:color="auto"/>
              </w:divBdr>
            </w:div>
            <w:div w:id="1746102608">
              <w:marLeft w:val="0"/>
              <w:marRight w:val="0"/>
              <w:marTop w:val="0"/>
              <w:marBottom w:val="0"/>
              <w:divBdr>
                <w:top w:val="none" w:sz="0" w:space="0" w:color="auto"/>
                <w:left w:val="none" w:sz="0" w:space="0" w:color="auto"/>
                <w:bottom w:val="none" w:sz="0" w:space="0" w:color="auto"/>
                <w:right w:val="none" w:sz="0" w:space="0" w:color="auto"/>
              </w:divBdr>
            </w:div>
            <w:div w:id="943225818">
              <w:marLeft w:val="0"/>
              <w:marRight w:val="0"/>
              <w:marTop w:val="0"/>
              <w:marBottom w:val="0"/>
              <w:divBdr>
                <w:top w:val="none" w:sz="0" w:space="0" w:color="auto"/>
                <w:left w:val="none" w:sz="0" w:space="0" w:color="auto"/>
                <w:bottom w:val="none" w:sz="0" w:space="0" w:color="auto"/>
                <w:right w:val="none" w:sz="0" w:space="0" w:color="auto"/>
              </w:divBdr>
            </w:div>
            <w:div w:id="2060131544">
              <w:marLeft w:val="0"/>
              <w:marRight w:val="0"/>
              <w:marTop w:val="0"/>
              <w:marBottom w:val="0"/>
              <w:divBdr>
                <w:top w:val="none" w:sz="0" w:space="0" w:color="auto"/>
                <w:left w:val="none" w:sz="0" w:space="0" w:color="auto"/>
                <w:bottom w:val="none" w:sz="0" w:space="0" w:color="auto"/>
                <w:right w:val="none" w:sz="0" w:space="0" w:color="auto"/>
              </w:divBdr>
            </w:div>
            <w:div w:id="557592927">
              <w:marLeft w:val="0"/>
              <w:marRight w:val="0"/>
              <w:marTop w:val="0"/>
              <w:marBottom w:val="0"/>
              <w:divBdr>
                <w:top w:val="none" w:sz="0" w:space="0" w:color="auto"/>
                <w:left w:val="none" w:sz="0" w:space="0" w:color="auto"/>
                <w:bottom w:val="none" w:sz="0" w:space="0" w:color="auto"/>
                <w:right w:val="none" w:sz="0" w:space="0" w:color="auto"/>
              </w:divBdr>
            </w:div>
            <w:div w:id="640041796">
              <w:marLeft w:val="0"/>
              <w:marRight w:val="0"/>
              <w:marTop w:val="0"/>
              <w:marBottom w:val="0"/>
              <w:divBdr>
                <w:top w:val="none" w:sz="0" w:space="0" w:color="auto"/>
                <w:left w:val="none" w:sz="0" w:space="0" w:color="auto"/>
                <w:bottom w:val="none" w:sz="0" w:space="0" w:color="auto"/>
                <w:right w:val="none" w:sz="0" w:space="0" w:color="auto"/>
              </w:divBdr>
            </w:div>
            <w:div w:id="609241276">
              <w:marLeft w:val="0"/>
              <w:marRight w:val="0"/>
              <w:marTop w:val="0"/>
              <w:marBottom w:val="0"/>
              <w:divBdr>
                <w:top w:val="none" w:sz="0" w:space="0" w:color="auto"/>
                <w:left w:val="none" w:sz="0" w:space="0" w:color="auto"/>
                <w:bottom w:val="none" w:sz="0" w:space="0" w:color="auto"/>
                <w:right w:val="none" w:sz="0" w:space="0" w:color="auto"/>
              </w:divBdr>
            </w:div>
            <w:div w:id="2127389531">
              <w:marLeft w:val="0"/>
              <w:marRight w:val="0"/>
              <w:marTop w:val="0"/>
              <w:marBottom w:val="0"/>
              <w:divBdr>
                <w:top w:val="none" w:sz="0" w:space="0" w:color="auto"/>
                <w:left w:val="none" w:sz="0" w:space="0" w:color="auto"/>
                <w:bottom w:val="none" w:sz="0" w:space="0" w:color="auto"/>
                <w:right w:val="none" w:sz="0" w:space="0" w:color="auto"/>
              </w:divBdr>
            </w:div>
            <w:div w:id="1375931870">
              <w:marLeft w:val="0"/>
              <w:marRight w:val="0"/>
              <w:marTop w:val="0"/>
              <w:marBottom w:val="0"/>
              <w:divBdr>
                <w:top w:val="none" w:sz="0" w:space="0" w:color="auto"/>
                <w:left w:val="none" w:sz="0" w:space="0" w:color="auto"/>
                <w:bottom w:val="none" w:sz="0" w:space="0" w:color="auto"/>
                <w:right w:val="none" w:sz="0" w:space="0" w:color="auto"/>
              </w:divBdr>
            </w:div>
            <w:div w:id="128864955">
              <w:marLeft w:val="0"/>
              <w:marRight w:val="0"/>
              <w:marTop w:val="0"/>
              <w:marBottom w:val="0"/>
              <w:divBdr>
                <w:top w:val="none" w:sz="0" w:space="0" w:color="auto"/>
                <w:left w:val="none" w:sz="0" w:space="0" w:color="auto"/>
                <w:bottom w:val="none" w:sz="0" w:space="0" w:color="auto"/>
                <w:right w:val="none" w:sz="0" w:space="0" w:color="auto"/>
              </w:divBdr>
            </w:div>
            <w:div w:id="2038433110">
              <w:marLeft w:val="0"/>
              <w:marRight w:val="0"/>
              <w:marTop w:val="0"/>
              <w:marBottom w:val="0"/>
              <w:divBdr>
                <w:top w:val="none" w:sz="0" w:space="0" w:color="auto"/>
                <w:left w:val="none" w:sz="0" w:space="0" w:color="auto"/>
                <w:bottom w:val="none" w:sz="0" w:space="0" w:color="auto"/>
                <w:right w:val="none" w:sz="0" w:space="0" w:color="auto"/>
              </w:divBdr>
            </w:div>
            <w:div w:id="770198201">
              <w:marLeft w:val="0"/>
              <w:marRight w:val="0"/>
              <w:marTop w:val="0"/>
              <w:marBottom w:val="0"/>
              <w:divBdr>
                <w:top w:val="none" w:sz="0" w:space="0" w:color="auto"/>
                <w:left w:val="none" w:sz="0" w:space="0" w:color="auto"/>
                <w:bottom w:val="none" w:sz="0" w:space="0" w:color="auto"/>
                <w:right w:val="none" w:sz="0" w:space="0" w:color="auto"/>
              </w:divBdr>
            </w:div>
            <w:div w:id="824971898">
              <w:marLeft w:val="0"/>
              <w:marRight w:val="0"/>
              <w:marTop w:val="0"/>
              <w:marBottom w:val="0"/>
              <w:divBdr>
                <w:top w:val="none" w:sz="0" w:space="0" w:color="auto"/>
                <w:left w:val="none" w:sz="0" w:space="0" w:color="auto"/>
                <w:bottom w:val="none" w:sz="0" w:space="0" w:color="auto"/>
                <w:right w:val="none" w:sz="0" w:space="0" w:color="auto"/>
              </w:divBdr>
            </w:div>
            <w:div w:id="1692755073">
              <w:marLeft w:val="0"/>
              <w:marRight w:val="0"/>
              <w:marTop w:val="0"/>
              <w:marBottom w:val="0"/>
              <w:divBdr>
                <w:top w:val="none" w:sz="0" w:space="0" w:color="auto"/>
                <w:left w:val="none" w:sz="0" w:space="0" w:color="auto"/>
                <w:bottom w:val="none" w:sz="0" w:space="0" w:color="auto"/>
                <w:right w:val="none" w:sz="0" w:space="0" w:color="auto"/>
              </w:divBdr>
            </w:div>
            <w:div w:id="1069419182">
              <w:marLeft w:val="0"/>
              <w:marRight w:val="0"/>
              <w:marTop w:val="0"/>
              <w:marBottom w:val="0"/>
              <w:divBdr>
                <w:top w:val="none" w:sz="0" w:space="0" w:color="auto"/>
                <w:left w:val="none" w:sz="0" w:space="0" w:color="auto"/>
                <w:bottom w:val="none" w:sz="0" w:space="0" w:color="auto"/>
                <w:right w:val="none" w:sz="0" w:space="0" w:color="auto"/>
              </w:divBdr>
            </w:div>
            <w:div w:id="924264706">
              <w:marLeft w:val="0"/>
              <w:marRight w:val="0"/>
              <w:marTop w:val="0"/>
              <w:marBottom w:val="0"/>
              <w:divBdr>
                <w:top w:val="none" w:sz="0" w:space="0" w:color="auto"/>
                <w:left w:val="none" w:sz="0" w:space="0" w:color="auto"/>
                <w:bottom w:val="none" w:sz="0" w:space="0" w:color="auto"/>
                <w:right w:val="none" w:sz="0" w:space="0" w:color="auto"/>
              </w:divBdr>
            </w:div>
          </w:divsChild>
        </w:div>
        <w:div w:id="704327525">
          <w:marLeft w:val="0"/>
          <w:marRight w:val="0"/>
          <w:marTop w:val="0"/>
          <w:marBottom w:val="0"/>
          <w:divBdr>
            <w:top w:val="none" w:sz="0" w:space="0" w:color="auto"/>
            <w:left w:val="none" w:sz="0" w:space="0" w:color="auto"/>
            <w:bottom w:val="none" w:sz="0" w:space="0" w:color="auto"/>
            <w:right w:val="none" w:sz="0" w:space="0" w:color="auto"/>
          </w:divBdr>
          <w:divsChild>
            <w:div w:id="1153182832">
              <w:marLeft w:val="0"/>
              <w:marRight w:val="0"/>
              <w:marTop w:val="0"/>
              <w:marBottom w:val="0"/>
              <w:divBdr>
                <w:top w:val="none" w:sz="0" w:space="0" w:color="auto"/>
                <w:left w:val="none" w:sz="0" w:space="0" w:color="auto"/>
                <w:bottom w:val="none" w:sz="0" w:space="0" w:color="auto"/>
                <w:right w:val="none" w:sz="0" w:space="0" w:color="auto"/>
              </w:divBdr>
            </w:div>
            <w:div w:id="1515922865">
              <w:marLeft w:val="0"/>
              <w:marRight w:val="0"/>
              <w:marTop w:val="0"/>
              <w:marBottom w:val="0"/>
              <w:divBdr>
                <w:top w:val="none" w:sz="0" w:space="0" w:color="auto"/>
                <w:left w:val="none" w:sz="0" w:space="0" w:color="auto"/>
                <w:bottom w:val="none" w:sz="0" w:space="0" w:color="auto"/>
                <w:right w:val="none" w:sz="0" w:space="0" w:color="auto"/>
              </w:divBdr>
            </w:div>
            <w:div w:id="226646022">
              <w:marLeft w:val="0"/>
              <w:marRight w:val="0"/>
              <w:marTop w:val="0"/>
              <w:marBottom w:val="0"/>
              <w:divBdr>
                <w:top w:val="none" w:sz="0" w:space="0" w:color="auto"/>
                <w:left w:val="none" w:sz="0" w:space="0" w:color="auto"/>
                <w:bottom w:val="none" w:sz="0" w:space="0" w:color="auto"/>
                <w:right w:val="none" w:sz="0" w:space="0" w:color="auto"/>
              </w:divBdr>
            </w:div>
            <w:div w:id="178281391">
              <w:marLeft w:val="0"/>
              <w:marRight w:val="0"/>
              <w:marTop w:val="0"/>
              <w:marBottom w:val="0"/>
              <w:divBdr>
                <w:top w:val="none" w:sz="0" w:space="0" w:color="auto"/>
                <w:left w:val="none" w:sz="0" w:space="0" w:color="auto"/>
                <w:bottom w:val="none" w:sz="0" w:space="0" w:color="auto"/>
                <w:right w:val="none" w:sz="0" w:space="0" w:color="auto"/>
              </w:divBdr>
            </w:div>
            <w:div w:id="1583369482">
              <w:marLeft w:val="0"/>
              <w:marRight w:val="0"/>
              <w:marTop w:val="0"/>
              <w:marBottom w:val="0"/>
              <w:divBdr>
                <w:top w:val="none" w:sz="0" w:space="0" w:color="auto"/>
                <w:left w:val="none" w:sz="0" w:space="0" w:color="auto"/>
                <w:bottom w:val="none" w:sz="0" w:space="0" w:color="auto"/>
                <w:right w:val="none" w:sz="0" w:space="0" w:color="auto"/>
              </w:divBdr>
            </w:div>
            <w:div w:id="330761963">
              <w:marLeft w:val="0"/>
              <w:marRight w:val="0"/>
              <w:marTop w:val="0"/>
              <w:marBottom w:val="0"/>
              <w:divBdr>
                <w:top w:val="none" w:sz="0" w:space="0" w:color="auto"/>
                <w:left w:val="none" w:sz="0" w:space="0" w:color="auto"/>
                <w:bottom w:val="none" w:sz="0" w:space="0" w:color="auto"/>
                <w:right w:val="none" w:sz="0" w:space="0" w:color="auto"/>
              </w:divBdr>
            </w:div>
            <w:div w:id="2127306784">
              <w:marLeft w:val="0"/>
              <w:marRight w:val="0"/>
              <w:marTop w:val="0"/>
              <w:marBottom w:val="0"/>
              <w:divBdr>
                <w:top w:val="none" w:sz="0" w:space="0" w:color="auto"/>
                <w:left w:val="none" w:sz="0" w:space="0" w:color="auto"/>
                <w:bottom w:val="none" w:sz="0" w:space="0" w:color="auto"/>
                <w:right w:val="none" w:sz="0" w:space="0" w:color="auto"/>
              </w:divBdr>
            </w:div>
            <w:div w:id="2004576949">
              <w:marLeft w:val="0"/>
              <w:marRight w:val="0"/>
              <w:marTop w:val="0"/>
              <w:marBottom w:val="0"/>
              <w:divBdr>
                <w:top w:val="none" w:sz="0" w:space="0" w:color="auto"/>
                <w:left w:val="none" w:sz="0" w:space="0" w:color="auto"/>
                <w:bottom w:val="none" w:sz="0" w:space="0" w:color="auto"/>
                <w:right w:val="none" w:sz="0" w:space="0" w:color="auto"/>
              </w:divBdr>
            </w:div>
            <w:div w:id="1358701940">
              <w:marLeft w:val="0"/>
              <w:marRight w:val="0"/>
              <w:marTop w:val="0"/>
              <w:marBottom w:val="0"/>
              <w:divBdr>
                <w:top w:val="none" w:sz="0" w:space="0" w:color="auto"/>
                <w:left w:val="none" w:sz="0" w:space="0" w:color="auto"/>
                <w:bottom w:val="none" w:sz="0" w:space="0" w:color="auto"/>
                <w:right w:val="none" w:sz="0" w:space="0" w:color="auto"/>
              </w:divBdr>
            </w:div>
            <w:div w:id="1625387879">
              <w:marLeft w:val="0"/>
              <w:marRight w:val="0"/>
              <w:marTop w:val="0"/>
              <w:marBottom w:val="0"/>
              <w:divBdr>
                <w:top w:val="none" w:sz="0" w:space="0" w:color="auto"/>
                <w:left w:val="none" w:sz="0" w:space="0" w:color="auto"/>
                <w:bottom w:val="none" w:sz="0" w:space="0" w:color="auto"/>
                <w:right w:val="none" w:sz="0" w:space="0" w:color="auto"/>
              </w:divBdr>
            </w:div>
            <w:div w:id="1783721419">
              <w:marLeft w:val="0"/>
              <w:marRight w:val="0"/>
              <w:marTop w:val="0"/>
              <w:marBottom w:val="0"/>
              <w:divBdr>
                <w:top w:val="none" w:sz="0" w:space="0" w:color="auto"/>
                <w:left w:val="none" w:sz="0" w:space="0" w:color="auto"/>
                <w:bottom w:val="none" w:sz="0" w:space="0" w:color="auto"/>
                <w:right w:val="none" w:sz="0" w:space="0" w:color="auto"/>
              </w:divBdr>
            </w:div>
            <w:div w:id="545138871">
              <w:marLeft w:val="0"/>
              <w:marRight w:val="0"/>
              <w:marTop w:val="0"/>
              <w:marBottom w:val="0"/>
              <w:divBdr>
                <w:top w:val="none" w:sz="0" w:space="0" w:color="auto"/>
                <w:left w:val="none" w:sz="0" w:space="0" w:color="auto"/>
                <w:bottom w:val="none" w:sz="0" w:space="0" w:color="auto"/>
                <w:right w:val="none" w:sz="0" w:space="0" w:color="auto"/>
              </w:divBdr>
            </w:div>
            <w:div w:id="2071028427">
              <w:marLeft w:val="0"/>
              <w:marRight w:val="0"/>
              <w:marTop w:val="0"/>
              <w:marBottom w:val="0"/>
              <w:divBdr>
                <w:top w:val="none" w:sz="0" w:space="0" w:color="auto"/>
                <w:left w:val="none" w:sz="0" w:space="0" w:color="auto"/>
                <w:bottom w:val="none" w:sz="0" w:space="0" w:color="auto"/>
                <w:right w:val="none" w:sz="0" w:space="0" w:color="auto"/>
              </w:divBdr>
            </w:div>
            <w:div w:id="972371056">
              <w:marLeft w:val="0"/>
              <w:marRight w:val="0"/>
              <w:marTop w:val="0"/>
              <w:marBottom w:val="0"/>
              <w:divBdr>
                <w:top w:val="none" w:sz="0" w:space="0" w:color="auto"/>
                <w:left w:val="none" w:sz="0" w:space="0" w:color="auto"/>
                <w:bottom w:val="none" w:sz="0" w:space="0" w:color="auto"/>
                <w:right w:val="none" w:sz="0" w:space="0" w:color="auto"/>
              </w:divBdr>
            </w:div>
            <w:div w:id="1322733981">
              <w:marLeft w:val="0"/>
              <w:marRight w:val="0"/>
              <w:marTop w:val="0"/>
              <w:marBottom w:val="0"/>
              <w:divBdr>
                <w:top w:val="none" w:sz="0" w:space="0" w:color="auto"/>
                <w:left w:val="none" w:sz="0" w:space="0" w:color="auto"/>
                <w:bottom w:val="none" w:sz="0" w:space="0" w:color="auto"/>
                <w:right w:val="none" w:sz="0" w:space="0" w:color="auto"/>
              </w:divBdr>
            </w:div>
            <w:div w:id="531845619">
              <w:marLeft w:val="0"/>
              <w:marRight w:val="0"/>
              <w:marTop w:val="0"/>
              <w:marBottom w:val="0"/>
              <w:divBdr>
                <w:top w:val="none" w:sz="0" w:space="0" w:color="auto"/>
                <w:left w:val="none" w:sz="0" w:space="0" w:color="auto"/>
                <w:bottom w:val="none" w:sz="0" w:space="0" w:color="auto"/>
                <w:right w:val="none" w:sz="0" w:space="0" w:color="auto"/>
              </w:divBdr>
            </w:div>
            <w:div w:id="1741638877">
              <w:marLeft w:val="0"/>
              <w:marRight w:val="0"/>
              <w:marTop w:val="0"/>
              <w:marBottom w:val="0"/>
              <w:divBdr>
                <w:top w:val="none" w:sz="0" w:space="0" w:color="auto"/>
                <w:left w:val="none" w:sz="0" w:space="0" w:color="auto"/>
                <w:bottom w:val="none" w:sz="0" w:space="0" w:color="auto"/>
                <w:right w:val="none" w:sz="0" w:space="0" w:color="auto"/>
              </w:divBdr>
            </w:div>
            <w:div w:id="1281259345">
              <w:marLeft w:val="0"/>
              <w:marRight w:val="0"/>
              <w:marTop w:val="0"/>
              <w:marBottom w:val="0"/>
              <w:divBdr>
                <w:top w:val="none" w:sz="0" w:space="0" w:color="auto"/>
                <w:left w:val="none" w:sz="0" w:space="0" w:color="auto"/>
                <w:bottom w:val="none" w:sz="0" w:space="0" w:color="auto"/>
                <w:right w:val="none" w:sz="0" w:space="0" w:color="auto"/>
              </w:divBdr>
            </w:div>
            <w:div w:id="117843702">
              <w:marLeft w:val="0"/>
              <w:marRight w:val="0"/>
              <w:marTop w:val="0"/>
              <w:marBottom w:val="0"/>
              <w:divBdr>
                <w:top w:val="none" w:sz="0" w:space="0" w:color="auto"/>
                <w:left w:val="none" w:sz="0" w:space="0" w:color="auto"/>
                <w:bottom w:val="none" w:sz="0" w:space="0" w:color="auto"/>
                <w:right w:val="none" w:sz="0" w:space="0" w:color="auto"/>
              </w:divBdr>
            </w:div>
            <w:div w:id="1283538897">
              <w:marLeft w:val="0"/>
              <w:marRight w:val="0"/>
              <w:marTop w:val="0"/>
              <w:marBottom w:val="0"/>
              <w:divBdr>
                <w:top w:val="none" w:sz="0" w:space="0" w:color="auto"/>
                <w:left w:val="none" w:sz="0" w:space="0" w:color="auto"/>
                <w:bottom w:val="none" w:sz="0" w:space="0" w:color="auto"/>
                <w:right w:val="none" w:sz="0" w:space="0" w:color="auto"/>
              </w:divBdr>
            </w:div>
            <w:div w:id="1214317102">
              <w:marLeft w:val="0"/>
              <w:marRight w:val="0"/>
              <w:marTop w:val="0"/>
              <w:marBottom w:val="0"/>
              <w:divBdr>
                <w:top w:val="none" w:sz="0" w:space="0" w:color="auto"/>
                <w:left w:val="none" w:sz="0" w:space="0" w:color="auto"/>
                <w:bottom w:val="none" w:sz="0" w:space="0" w:color="auto"/>
                <w:right w:val="none" w:sz="0" w:space="0" w:color="auto"/>
              </w:divBdr>
            </w:div>
            <w:div w:id="727190963">
              <w:marLeft w:val="0"/>
              <w:marRight w:val="0"/>
              <w:marTop w:val="0"/>
              <w:marBottom w:val="0"/>
              <w:divBdr>
                <w:top w:val="none" w:sz="0" w:space="0" w:color="auto"/>
                <w:left w:val="none" w:sz="0" w:space="0" w:color="auto"/>
                <w:bottom w:val="none" w:sz="0" w:space="0" w:color="auto"/>
                <w:right w:val="none" w:sz="0" w:space="0" w:color="auto"/>
              </w:divBdr>
            </w:div>
            <w:div w:id="514853571">
              <w:marLeft w:val="0"/>
              <w:marRight w:val="0"/>
              <w:marTop w:val="0"/>
              <w:marBottom w:val="0"/>
              <w:divBdr>
                <w:top w:val="none" w:sz="0" w:space="0" w:color="auto"/>
                <w:left w:val="none" w:sz="0" w:space="0" w:color="auto"/>
                <w:bottom w:val="none" w:sz="0" w:space="0" w:color="auto"/>
                <w:right w:val="none" w:sz="0" w:space="0" w:color="auto"/>
              </w:divBdr>
            </w:div>
            <w:div w:id="1766343725">
              <w:marLeft w:val="0"/>
              <w:marRight w:val="0"/>
              <w:marTop w:val="0"/>
              <w:marBottom w:val="0"/>
              <w:divBdr>
                <w:top w:val="none" w:sz="0" w:space="0" w:color="auto"/>
                <w:left w:val="none" w:sz="0" w:space="0" w:color="auto"/>
                <w:bottom w:val="none" w:sz="0" w:space="0" w:color="auto"/>
                <w:right w:val="none" w:sz="0" w:space="0" w:color="auto"/>
              </w:divBdr>
            </w:div>
            <w:div w:id="75321087">
              <w:marLeft w:val="0"/>
              <w:marRight w:val="0"/>
              <w:marTop w:val="0"/>
              <w:marBottom w:val="0"/>
              <w:divBdr>
                <w:top w:val="none" w:sz="0" w:space="0" w:color="auto"/>
                <w:left w:val="none" w:sz="0" w:space="0" w:color="auto"/>
                <w:bottom w:val="none" w:sz="0" w:space="0" w:color="auto"/>
                <w:right w:val="none" w:sz="0" w:space="0" w:color="auto"/>
              </w:divBdr>
            </w:div>
            <w:div w:id="925917389">
              <w:marLeft w:val="0"/>
              <w:marRight w:val="0"/>
              <w:marTop w:val="0"/>
              <w:marBottom w:val="0"/>
              <w:divBdr>
                <w:top w:val="none" w:sz="0" w:space="0" w:color="auto"/>
                <w:left w:val="none" w:sz="0" w:space="0" w:color="auto"/>
                <w:bottom w:val="none" w:sz="0" w:space="0" w:color="auto"/>
                <w:right w:val="none" w:sz="0" w:space="0" w:color="auto"/>
              </w:divBdr>
            </w:div>
            <w:div w:id="1169827638">
              <w:marLeft w:val="0"/>
              <w:marRight w:val="0"/>
              <w:marTop w:val="0"/>
              <w:marBottom w:val="0"/>
              <w:divBdr>
                <w:top w:val="none" w:sz="0" w:space="0" w:color="auto"/>
                <w:left w:val="none" w:sz="0" w:space="0" w:color="auto"/>
                <w:bottom w:val="none" w:sz="0" w:space="0" w:color="auto"/>
                <w:right w:val="none" w:sz="0" w:space="0" w:color="auto"/>
              </w:divBdr>
            </w:div>
            <w:div w:id="1399866372">
              <w:marLeft w:val="0"/>
              <w:marRight w:val="0"/>
              <w:marTop w:val="0"/>
              <w:marBottom w:val="0"/>
              <w:divBdr>
                <w:top w:val="none" w:sz="0" w:space="0" w:color="auto"/>
                <w:left w:val="none" w:sz="0" w:space="0" w:color="auto"/>
                <w:bottom w:val="none" w:sz="0" w:space="0" w:color="auto"/>
                <w:right w:val="none" w:sz="0" w:space="0" w:color="auto"/>
              </w:divBdr>
            </w:div>
            <w:div w:id="1539388557">
              <w:marLeft w:val="0"/>
              <w:marRight w:val="0"/>
              <w:marTop w:val="0"/>
              <w:marBottom w:val="0"/>
              <w:divBdr>
                <w:top w:val="none" w:sz="0" w:space="0" w:color="auto"/>
                <w:left w:val="none" w:sz="0" w:space="0" w:color="auto"/>
                <w:bottom w:val="none" w:sz="0" w:space="0" w:color="auto"/>
                <w:right w:val="none" w:sz="0" w:space="0" w:color="auto"/>
              </w:divBdr>
            </w:div>
            <w:div w:id="473527392">
              <w:marLeft w:val="0"/>
              <w:marRight w:val="0"/>
              <w:marTop w:val="0"/>
              <w:marBottom w:val="0"/>
              <w:divBdr>
                <w:top w:val="none" w:sz="0" w:space="0" w:color="auto"/>
                <w:left w:val="none" w:sz="0" w:space="0" w:color="auto"/>
                <w:bottom w:val="none" w:sz="0" w:space="0" w:color="auto"/>
                <w:right w:val="none" w:sz="0" w:space="0" w:color="auto"/>
              </w:divBdr>
            </w:div>
            <w:div w:id="995497599">
              <w:marLeft w:val="0"/>
              <w:marRight w:val="0"/>
              <w:marTop w:val="0"/>
              <w:marBottom w:val="0"/>
              <w:divBdr>
                <w:top w:val="none" w:sz="0" w:space="0" w:color="auto"/>
                <w:left w:val="none" w:sz="0" w:space="0" w:color="auto"/>
                <w:bottom w:val="none" w:sz="0" w:space="0" w:color="auto"/>
                <w:right w:val="none" w:sz="0" w:space="0" w:color="auto"/>
              </w:divBdr>
            </w:div>
            <w:div w:id="337924997">
              <w:marLeft w:val="0"/>
              <w:marRight w:val="0"/>
              <w:marTop w:val="0"/>
              <w:marBottom w:val="0"/>
              <w:divBdr>
                <w:top w:val="none" w:sz="0" w:space="0" w:color="auto"/>
                <w:left w:val="none" w:sz="0" w:space="0" w:color="auto"/>
                <w:bottom w:val="none" w:sz="0" w:space="0" w:color="auto"/>
                <w:right w:val="none" w:sz="0" w:space="0" w:color="auto"/>
              </w:divBdr>
            </w:div>
            <w:div w:id="1049382375">
              <w:marLeft w:val="0"/>
              <w:marRight w:val="0"/>
              <w:marTop w:val="0"/>
              <w:marBottom w:val="0"/>
              <w:divBdr>
                <w:top w:val="none" w:sz="0" w:space="0" w:color="auto"/>
                <w:left w:val="none" w:sz="0" w:space="0" w:color="auto"/>
                <w:bottom w:val="none" w:sz="0" w:space="0" w:color="auto"/>
                <w:right w:val="none" w:sz="0" w:space="0" w:color="auto"/>
              </w:divBdr>
            </w:div>
            <w:div w:id="1080060687">
              <w:marLeft w:val="0"/>
              <w:marRight w:val="0"/>
              <w:marTop w:val="0"/>
              <w:marBottom w:val="0"/>
              <w:divBdr>
                <w:top w:val="none" w:sz="0" w:space="0" w:color="auto"/>
                <w:left w:val="none" w:sz="0" w:space="0" w:color="auto"/>
                <w:bottom w:val="none" w:sz="0" w:space="0" w:color="auto"/>
                <w:right w:val="none" w:sz="0" w:space="0" w:color="auto"/>
              </w:divBdr>
            </w:div>
            <w:div w:id="1116874789">
              <w:marLeft w:val="0"/>
              <w:marRight w:val="0"/>
              <w:marTop w:val="0"/>
              <w:marBottom w:val="0"/>
              <w:divBdr>
                <w:top w:val="none" w:sz="0" w:space="0" w:color="auto"/>
                <w:left w:val="none" w:sz="0" w:space="0" w:color="auto"/>
                <w:bottom w:val="none" w:sz="0" w:space="0" w:color="auto"/>
                <w:right w:val="none" w:sz="0" w:space="0" w:color="auto"/>
              </w:divBdr>
            </w:div>
            <w:div w:id="441996448">
              <w:marLeft w:val="0"/>
              <w:marRight w:val="0"/>
              <w:marTop w:val="0"/>
              <w:marBottom w:val="0"/>
              <w:divBdr>
                <w:top w:val="none" w:sz="0" w:space="0" w:color="auto"/>
                <w:left w:val="none" w:sz="0" w:space="0" w:color="auto"/>
                <w:bottom w:val="none" w:sz="0" w:space="0" w:color="auto"/>
                <w:right w:val="none" w:sz="0" w:space="0" w:color="auto"/>
              </w:divBdr>
            </w:div>
            <w:div w:id="332103098">
              <w:marLeft w:val="0"/>
              <w:marRight w:val="0"/>
              <w:marTop w:val="0"/>
              <w:marBottom w:val="0"/>
              <w:divBdr>
                <w:top w:val="none" w:sz="0" w:space="0" w:color="auto"/>
                <w:left w:val="none" w:sz="0" w:space="0" w:color="auto"/>
                <w:bottom w:val="none" w:sz="0" w:space="0" w:color="auto"/>
                <w:right w:val="none" w:sz="0" w:space="0" w:color="auto"/>
              </w:divBdr>
            </w:div>
            <w:div w:id="2117092528">
              <w:marLeft w:val="0"/>
              <w:marRight w:val="0"/>
              <w:marTop w:val="0"/>
              <w:marBottom w:val="0"/>
              <w:divBdr>
                <w:top w:val="none" w:sz="0" w:space="0" w:color="auto"/>
                <w:left w:val="none" w:sz="0" w:space="0" w:color="auto"/>
                <w:bottom w:val="none" w:sz="0" w:space="0" w:color="auto"/>
                <w:right w:val="none" w:sz="0" w:space="0" w:color="auto"/>
              </w:divBdr>
            </w:div>
            <w:div w:id="779182476">
              <w:marLeft w:val="0"/>
              <w:marRight w:val="0"/>
              <w:marTop w:val="0"/>
              <w:marBottom w:val="0"/>
              <w:divBdr>
                <w:top w:val="none" w:sz="0" w:space="0" w:color="auto"/>
                <w:left w:val="none" w:sz="0" w:space="0" w:color="auto"/>
                <w:bottom w:val="none" w:sz="0" w:space="0" w:color="auto"/>
                <w:right w:val="none" w:sz="0" w:space="0" w:color="auto"/>
              </w:divBdr>
            </w:div>
            <w:div w:id="1550189433">
              <w:marLeft w:val="0"/>
              <w:marRight w:val="0"/>
              <w:marTop w:val="0"/>
              <w:marBottom w:val="0"/>
              <w:divBdr>
                <w:top w:val="none" w:sz="0" w:space="0" w:color="auto"/>
                <w:left w:val="none" w:sz="0" w:space="0" w:color="auto"/>
                <w:bottom w:val="none" w:sz="0" w:space="0" w:color="auto"/>
                <w:right w:val="none" w:sz="0" w:space="0" w:color="auto"/>
              </w:divBdr>
            </w:div>
            <w:div w:id="836118354">
              <w:marLeft w:val="0"/>
              <w:marRight w:val="0"/>
              <w:marTop w:val="0"/>
              <w:marBottom w:val="0"/>
              <w:divBdr>
                <w:top w:val="none" w:sz="0" w:space="0" w:color="auto"/>
                <w:left w:val="none" w:sz="0" w:space="0" w:color="auto"/>
                <w:bottom w:val="none" w:sz="0" w:space="0" w:color="auto"/>
                <w:right w:val="none" w:sz="0" w:space="0" w:color="auto"/>
              </w:divBdr>
            </w:div>
            <w:div w:id="2137483028">
              <w:marLeft w:val="0"/>
              <w:marRight w:val="0"/>
              <w:marTop w:val="0"/>
              <w:marBottom w:val="0"/>
              <w:divBdr>
                <w:top w:val="none" w:sz="0" w:space="0" w:color="auto"/>
                <w:left w:val="none" w:sz="0" w:space="0" w:color="auto"/>
                <w:bottom w:val="none" w:sz="0" w:space="0" w:color="auto"/>
                <w:right w:val="none" w:sz="0" w:space="0" w:color="auto"/>
              </w:divBdr>
            </w:div>
            <w:div w:id="577788042">
              <w:marLeft w:val="0"/>
              <w:marRight w:val="0"/>
              <w:marTop w:val="0"/>
              <w:marBottom w:val="0"/>
              <w:divBdr>
                <w:top w:val="none" w:sz="0" w:space="0" w:color="auto"/>
                <w:left w:val="none" w:sz="0" w:space="0" w:color="auto"/>
                <w:bottom w:val="none" w:sz="0" w:space="0" w:color="auto"/>
                <w:right w:val="none" w:sz="0" w:space="0" w:color="auto"/>
              </w:divBdr>
            </w:div>
            <w:div w:id="1487362091">
              <w:marLeft w:val="0"/>
              <w:marRight w:val="0"/>
              <w:marTop w:val="0"/>
              <w:marBottom w:val="0"/>
              <w:divBdr>
                <w:top w:val="none" w:sz="0" w:space="0" w:color="auto"/>
                <w:left w:val="none" w:sz="0" w:space="0" w:color="auto"/>
                <w:bottom w:val="none" w:sz="0" w:space="0" w:color="auto"/>
                <w:right w:val="none" w:sz="0" w:space="0" w:color="auto"/>
              </w:divBdr>
            </w:div>
            <w:div w:id="254288096">
              <w:marLeft w:val="0"/>
              <w:marRight w:val="0"/>
              <w:marTop w:val="0"/>
              <w:marBottom w:val="0"/>
              <w:divBdr>
                <w:top w:val="none" w:sz="0" w:space="0" w:color="auto"/>
                <w:left w:val="none" w:sz="0" w:space="0" w:color="auto"/>
                <w:bottom w:val="none" w:sz="0" w:space="0" w:color="auto"/>
                <w:right w:val="none" w:sz="0" w:space="0" w:color="auto"/>
              </w:divBdr>
            </w:div>
            <w:div w:id="1364793036">
              <w:marLeft w:val="0"/>
              <w:marRight w:val="0"/>
              <w:marTop w:val="0"/>
              <w:marBottom w:val="0"/>
              <w:divBdr>
                <w:top w:val="none" w:sz="0" w:space="0" w:color="auto"/>
                <w:left w:val="none" w:sz="0" w:space="0" w:color="auto"/>
                <w:bottom w:val="none" w:sz="0" w:space="0" w:color="auto"/>
                <w:right w:val="none" w:sz="0" w:space="0" w:color="auto"/>
              </w:divBdr>
            </w:div>
            <w:div w:id="769548456">
              <w:marLeft w:val="0"/>
              <w:marRight w:val="0"/>
              <w:marTop w:val="0"/>
              <w:marBottom w:val="0"/>
              <w:divBdr>
                <w:top w:val="none" w:sz="0" w:space="0" w:color="auto"/>
                <w:left w:val="none" w:sz="0" w:space="0" w:color="auto"/>
                <w:bottom w:val="none" w:sz="0" w:space="0" w:color="auto"/>
                <w:right w:val="none" w:sz="0" w:space="0" w:color="auto"/>
              </w:divBdr>
            </w:div>
            <w:div w:id="801389248">
              <w:marLeft w:val="0"/>
              <w:marRight w:val="0"/>
              <w:marTop w:val="0"/>
              <w:marBottom w:val="0"/>
              <w:divBdr>
                <w:top w:val="none" w:sz="0" w:space="0" w:color="auto"/>
                <w:left w:val="none" w:sz="0" w:space="0" w:color="auto"/>
                <w:bottom w:val="none" w:sz="0" w:space="0" w:color="auto"/>
                <w:right w:val="none" w:sz="0" w:space="0" w:color="auto"/>
              </w:divBdr>
            </w:div>
            <w:div w:id="1786460560">
              <w:marLeft w:val="0"/>
              <w:marRight w:val="0"/>
              <w:marTop w:val="0"/>
              <w:marBottom w:val="0"/>
              <w:divBdr>
                <w:top w:val="none" w:sz="0" w:space="0" w:color="auto"/>
                <w:left w:val="none" w:sz="0" w:space="0" w:color="auto"/>
                <w:bottom w:val="none" w:sz="0" w:space="0" w:color="auto"/>
                <w:right w:val="none" w:sz="0" w:space="0" w:color="auto"/>
              </w:divBdr>
            </w:div>
            <w:div w:id="1632975662">
              <w:marLeft w:val="0"/>
              <w:marRight w:val="0"/>
              <w:marTop w:val="0"/>
              <w:marBottom w:val="0"/>
              <w:divBdr>
                <w:top w:val="none" w:sz="0" w:space="0" w:color="auto"/>
                <w:left w:val="none" w:sz="0" w:space="0" w:color="auto"/>
                <w:bottom w:val="none" w:sz="0" w:space="0" w:color="auto"/>
                <w:right w:val="none" w:sz="0" w:space="0" w:color="auto"/>
              </w:divBdr>
            </w:div>
            <w:div w:id="1867475907">
              <w:marLeft w:val="0"/>
              <w:marRight w:val="0"/>
              <w:marTop w:val="0"/>
              <w:marBottom w:val="0"/>
              <w:divBdr>
                <w:top w:val="none" w:sz="0" w:space="0" w:color="auto"/>
                <w:left w:val="none" w:sz="0" w:space="0" w:color="auto"/>
                <w:bottom w:val="none" w:sz="0" w:space="0" w:color="auto"/>
                <w:right w:val="none" w:sz="0" w:space="0" w:color="auto"/>
              </w:divBdr>
            </w:div>
            <w:div w:id="1316029910">
              <w:marLeft w:val="0"/>
              <w:marRight w:val="0"/>
              <w:marTop w:val="0"/>
              <w:marBottom w:val="0"/>
              <w:divBdr>
                <w:top w:val="none" w:sz="0" w:space="0" w:color="auto"/>
                <w:left w:val="none" w:sz="0" w:space="0" w:color="auto"/>
                <w:bottom w:val="none" w:sz="0" w:space="0" w:color="auto"/>
                <w:right w:val="none" w:sz="0" w:space="0" w:color="auto"/>
              </w:divBdr>
            </w:div>
            <w:div w:id="1769689527">
              <w:marLeft w:val="0"/>
              <w:marRight w:val="0"/>
              <w:marTop w:val="0"/>
              <w:marBottom w:val="0"/>
              <w:divBdr>
                <w:top w:val="none" w:sz="0" w:space="0" w:color="auto"/>
                <w:left w:val="none" w:sz="0" w:space="0" w:color="auto"/>
                <w:bottom w:val="none" w:sz="0" w:space="0" w:color="auto"/>
                <w:right w:val="none" w:sz="0" w:space="0" w:color="auto"/>
              </w:divBdr>
            </w:div>
            <w:div w:id="26151917">
              <w:marLeft w:val="0"/>
              <w:marRight w:val="0"/>
              <w:marTop w:val="0"/>
              <w:marBottom w:val="0"/>
              <w:divBdr>
                <w:top w:val="none" w:sz="0" w:space="0" w:color="auto"/>
                <w:left w:val="none" w:sz="0" w:space="0" w:color="auto"/>
                <w:bottom w:val="none" w:sz="0" w:space="0" w:color="auto"/>
                <w:right w:val="none" w:sz="0" w:space="0" w:color="auto"/>
              </w:divBdr>
            </w:div>
            <w:div w:id="240141962">
              <w:marLeft w:val="0"/>
              <w:marRight w:val="0"/>
              <w:marTop w:val="0"/>
              <w:marBottom w:val="0"/>
              <w:divBdr>
                <w:top w:val="none" w:sz="0" w:space="0" w:color="auto"/>
                <w:left w:val="none" w:sz="0" w:space="0" w:color="auto"/>
                <w:bottom w:val="none" w:sz="0" w:space="0" w:color="auto"/>
                <w:right w:val="none" w:sz="0" w:space="0" w:color="auto"/>
              </w:divBdr>
            </w:div>
            <w:div w:id="1163163620">
              <w:marLeft w:val="0"/>
              <w:marRight w:val="0"/>
              <w:marTop w:val="0"/>
              <w:marBottom w:val="0"/>
              <w:divBdr>
                <w:top w:val="none" w:sz="0" w:space="0" w:color="auto"/>
                <w:left w:val="none" w:sz="0" w:space="0" w:color="auto"/>
                <w:bottom w:val="none" w:sz="0" w:space="0" w:color="auto"/>
                <w:right w:val="none" w:sz="0" w:space="0" w:color="auto"/>
              </w:divBdr>
            </w:div>
            <w:div w:id="543754919">
              <w:marLeft w:val="0"/>
              <w:marRight w:val="0"/>
              <w:marTop w:val="0"/>
              <w:marBottom w:val="0"/>
              <w:divBdr>
                <w:top w:val="none" w:sz="0" w:space="0" w:color="auto"/>
                <w:left w:val="none" w:sz="0" w:space="0" w:color="auto"/>
                <w:bottom w:val="none" w:sz="0" w:space="0" w:color="auto"/>
                <w:right w:val="none" w:sz="0" w:space="0" w:color="auto"/>
              </w:divBdr>
            </w:div>
            <w:div w:id="816649750">
              <w:marLeft w:val="0"/>
              <w:marRight w:val="0"/>
              <w:marTop w:val="0"/>
              <w:marBottom w:val="0"/>
              <w:divBdr>
                <w:top w:val="none" w:sz="0" w:space="0" w:color="auto"/>
                <w:left w:val="none" w:sz="0" w:space="0" w:color="auto"/>
                <w:bottom w:val="none" w:sz="0" w:space="0" w:color="auto"/>
                <w:right w:val="none" w:sz="0" w:space="0" w:color="auto"/>
              </w:divBdr>
            </w:div>
            <w:div w:id="1442185646">
              <w:marLeft w:val="0"/>
              <w:marRight w:val="0"/>
              <w:marTop w:val="0"/>
              <w:marBottom w:val="0"/>
              <w:divBdr>
                <w:top w:val="none" w:sz="0" w:space="0" w:color="auto"/>
                <w:left w:val="none" w:sz="0" w:space="0" w:color="auto"/>
                <w:bottom w:val="none" w:sz="0" w:space="0" w:color="auto"/>
                <w:right w:val="none" w:sz="0" w:space="0" w:color="auto"/>
              </w:divBdr>
            </w:div>
            <w:div w:id="24447234">
              <w:marLeft w:val="0"/>
              <w:marRight w:val="0"/>
              <w:marTop w:val="0"/>
              <w:marBottom w:val="0"/>
              <w:divBdr>
                <w:top w:val="none" w:sz="0" w:space="0" w:color="auto"/>
                <w:left w:val="none" w:sz="0" w:space="0" w:color="auto"/>
                <w:bottom w:val="none" w:sz="0" w:space="0" w:color="auto"/>
                <w:right w:val="none" w:sz="0" w:space="0" w:color="auto"/>
              </w:divBdr>
            </w:div>
            <w:div w:id="175778178">
              <w:marLeft w:val="0"/>
              <w:marRight w:val="0"/>
              <w:marTop w:val="0"/>
              <w:marBottom w:val="0"/>
              <w:divBdr>
                <w:top w:val="none" w:sz="0" w:space="0" w:color="auto"/>
                <w:left w:val="none" w:sz="0" w:space="0" w:color="auto"/>
                <w:bottom w:val="none" w:sz="0" w:space="0" w:color="auto"/>
                <w:right w:val="none" w:sz="0" w:space="0" w:color="auto"/>
              </w:divBdr>
            </w:div>
            <w:div w:id="1892693796">
              <w:marLeft w:val="0"/>
              <w:marRight w:val="0"/>
              <w:marTop w:val="0"/>
              <w:marBottom w:val="0"/>
              <w:divBdr>
                <w:top w:val="none" w:sz="0" w:space="0" w:color="auto"/>
                <w:left w:val="none" w:sz="0" w:space="0" w:color="auto"/>
                <w:bottom w:val="none" w:sz="0" w:space="0" w:color="auto"/>
                <w:right w:val="none" w:sz="0" w:space="0" w:color="auto"/>
              </w:divBdr>
            </w:div>
            <w:div w:id="2022274269">
              <w:marLeft w:val="0"/>
              <w:marRight w:val="0"/>
              <w:marTop w:val="0"/>
              <w:marBottom w:val="0"/>
              <w:divBdr>
                <w:top w:val="none" w:sz="0" w:space="0" w:color="auto"/>
                <w:left w:val="none" w:sz="0" w:space="0" w:color="auto"/>
                <w:bottom w:val="none" w:sz="0" w:space="0" w:color="auto"/>
                <w:right w:val="none" w:sz="0" w:space="0" w:color="auto"/>
              </w:divBdr>
            </w:div>
            <w:div w:id="1605964634">
              <w:marLeft w:val="0"/>
              <w:marRight w:val="0"/>
              <w:marTop w:val="0"/>
              <w:marBottom w:val="0"/>
              <w:divBdr>
                <w:top w:val="none" w:sz="0" w:space="0" w:color="auto"/>
                <w:left w:val="none" w:sz="0" w:space="0" w:color="auto"/>
                <w:bottom w:val="none" w:sz="0" w:space="0" w:color="auto"/>
                <w:right w:val="none" w:sz="0" w:space="0" w:color="auto"/>
              </w:divBdr>
            </w:div>
            <w:div w:id="2014643901">
              <w:marLeft w:val="0"/>
              <w:marRight w:val="0"/>
              <w:marTop w:val="0"/>
              <w:marBottom w:val="0"/>
              <w:divBdr>
                <w:top w:val="none" w:sz="0" w:space="0" w:color="auto"/>
                <w:left w:val="none" w:sz="0" w:space="0" w:color="auto"/>
                <w:bottom w:val="none" w:sz="0" w:space="0" w:color="auto"/>
                <w:right w:val="none" w:sz="0" w:space="0" w:color="auto"/>
              </w:divBdr>
            </w:div>
            <w:div w:id="280650604">
              <w:marLeft w:val="0"/>
              <w:marRight w:val="0"/>
              <w:marTop w:val="0"/>
              <w:marBottom w:val="0"/>
              <w:divBdr>
                <w:top w:val="none" w:sz="0" w:space="0" w:color="auto"/>
                <w:left w:val="none" w:sz="0" w:space="0" w:color="auto"/>
                <w:bottom w:val="none" w:sz="0" w:space="0" w:color="auto"/>
                <w:right w:val="none" w:sz="0" w:space="0" w:color="auto"/>
              </w:divBdr>
            </w:div>
            <w:div w:id="1253508384">
              <w:marLeft w:val="0"/>
              <w:marRight w:val="0"/>
              <w:marTop w:val="0"/>
              <w:marBottom w:val="0"/>
              <w:divBdr>
                <w:top w:val="none" w:sz="0" w:space="0" w:color="auto"/>
                <w:left w:val="none" w:sz="0" w:space="0" w:color="auto"/>
                <w:bottom w:val="none" w:sz="0" w:space="0" w:color="auto"/>
                <w:right w:val="none" w:sz="0" w:space="0" w:color="auto"/>
              </w:divBdr>
            </w:div>
            <w:div w:id="817383642">
              <w:marLeft w:val="0"/>
              <w:marRight w:val="0"/>
              <w:marTop w:val="0"/>
              <w:marBottom w:val="0"/>
              <w:divBdr>
                <w:top w:val="none" w:sz="0" w:space="0" w:color="auto"/>
                <w:left w:val="none" w:sz="0" w:space="0" w:color="auto"/>
                <w:bottom w:val="none" w:sz="0" w:space="0" w:color="auto"/>
                <w:right w:val="none" w:sz="0" w:space="0" w:color="auto"/>
              </w:divBdr>
            </w:div>
            <w:div w:id="2124882038">
              <w:marLeft w:val="0"/>
              <w:marRight w:val="0"/>
              <w:marTop w:val="0"/>
              <w:marBottom w:val="0"/>
              <w:divBdr>
                <w:top w:val="none" w:sz="0" w:space="0" w:color="auto"/>
                <w:left w:val="none" w:sz="0" w:space="0" w:color="auto"/>
                <w:bottom w:val="none" w:sz="0" w:space="0" w:color="auto"/>
                <w:right w:val="none" w:sz="0" w:space="0" w:color="auto"/>
              </w:divBdr>
            </w:div>
            <w:div w:id="1377775799">
              <w:marLeft w:val="0"/>
              <w:marRight w:val="0"/>
              <w:marTop w:val="0"/>
              <w:marBottom w:val="0"/>
              <w:divBdr>
                <w:top w:val="none" w:sz="0" w:space="0" w:color="auto"/>
                <w:left w:val="none" w:sz="0" w:space="0" w:color="auto"/>
                <w:bottom w:val="none" w:sz="0" w:space="0" w:color="auto"/>
                <w:right w:val="none" w:sz="0" w:space="0" w:color="auto"/>
              </w:divBdr>
            </w:div>
            <w:div w:id="1779181105">
              <w:marLeft w:val="0"/>
              <w:marRight w:val="0"/>
              <w:marTop w:val="0"/>
              <w:marBottom w:val="0"/>
              <w:divBdr>
                <w:top w:val="none" w:sz="0" w:space="0" w:color="auto"/>
                <w:left w:val="none" w:sz="0" w:space="0" w:color="auto"/>
                <w:bottom w:val="none" w:sz="0" w:space="0" w:color="auto"/>
                <w:right w:val="none" w:sz="0" w:space="0" w:color="auto"/>
              </w:divBdr>
            </w:div>
            <w:div w:id="936210777">
              <w:marLeft w:val="0"/>
              <w:marRight w:val="0"/>
              <w:marTop w:val="0"/>
              <w:marBottom w:val="0"/>
              <w:divBdr>
                <w:top w:val="none" w:sz="0" w:space="0" w:color="auto"/>
                <w:left w:val="none" w:sz="0" w:space="0" w:color="auto"/>
                <w:bottom w:val="none" w:sz="0" w:space="0" w:color="auto"/>
                <w:right w:val="none" w:sz="0" w:space="0" w:color="auto"/>
              </w:divBdr>
            </w:div>
            <w:div w:id="408692937">
              <w:marLeft w:val="0"/>
              <w:marRight w:val="0"/>
              <w:marTop w:val="0"/>
              <w:marBottom w:val="0"/>
              <w:divBdr>
                <w:top w:val="none" w:sz="0" w:space="0" w:color="auto"/>
                <w:left w:val="none" w:sz="0" w:space="0" w:color="auto"/>
                <w:bottom w:val="none" w:sz="0" w:space="0" w:color="auto"/>
                <w:right w:val="none" w:sz="0" w:space="0" w:color="auto"/>
              </w:divBdr>
            </w:div>
            <w:div w:id="748310791">
              <w:marLeft w:val="0"/>
              <w:marRight w:val="0"/>
              <w:marTop w:val="0"/>
              <w:marBottom w:val="0"/>
              <w:divBdr>
                <w:top w:val="none" w:sz="0" w:space="0" w:color="auto"/>
                <w:left w:val="none" w:sz="0" w:space="0" w:color="auto"/>
                <w:bottom w:val="none" w:sz="0" w:space="0" w:color="auto"/>
                <w:right w:val="none" w:sz="0" w:space="0" w:color="auto"/>
              </w:divBdr>
            </w:div>
            <w:div w:id="568812776">
              <w:marLeft w:val="0"/>
              <w:marRight w:val="0"/>
              <w:marTop w:val="0"/>
              <w:marBottom w:val="0"/>
              <w:divBdr>
                <w:top w:val="none" w:sz="0" w:space="0" w:color="auto"/>
                <w:left w:val="none" w:sz="0" w:space="0" w:color="auto"/>
                <w:bottom w:val="none" w:sz="0" w:space="0" w:color="auto"/>
                <w:right w:val="none" w:sz="0" w:space="0" w:color="auto"/>
              </w:divBdr>
            </w:div>
            <w:div w:id="964195082">
              <w:marLeft w:val="0"/>
              <w:marRight w:val="0"/>
              <w:marTop w:val="0"/>
              <w:marBottom w:val="0"/>
              <w:divBdr>
                <w:top w:val="none" w:sz="0" w:space="0" w:color="auto"/>
                <w:left w:val="none" w:sz="0" w:space="0" w:color="auto"/>
                <w:bottom w:val="none" w:sz="0" w:space="0" w:color="auto"/>
                <w:right w:val="none" w:sz="0" w:space="0" w:color="auto"/>
              </w:divBdr>
            </w:div>
            <w:div w:id="1752584454">
              <w:marLeft w:val="0"/>
              <w:marRight w:val="0"/>
              <w:marTop w:val="0"/>
              <w:marBottom w:val="0"/>
              <w:divBdr>
                <w:top w:val="none" w:sz="0" w:space="0" w:color="auto"/>
                <w:left w:val="none" w:sz="0" w:space="0" w:color="auto"/>
                <w:bottom w:val="none" w:sz="0" w:space="0" w:color="auto"/>
                <w:right w:val="none" w:sz="0" w:space="0" w:color="auto"/>
              </w:divBdr>
            </w:div>
            <w:div w:id="1718966331">
              <w:marLeft w:val="0"/>
              <w:marRight w:val="0"/>
              <w:marTop w:val="0"/>
              <w:marBottom w:val="0"/>
              <w:divBdr>
                <w:top w:val="none" w:sz="0" w:space="0" w:color="auto"/>
                <w:left w:val="none" w:sz="0" w:space="0" w:color="auto"/>
                <w:bottom w:val="none" w:sz="0" w:space="0" w:color="auto"/>
                <w:right w:val="none" w:sz="0" w:space="0" w:color="auto"/>
              </w:divBdr>
            </w:div>
            <w:div w:id="1611740992">
              <w:marLeft w:val="0"/>
              <w:marRight w:val="0"/>
              <w:marTop w:val="0"/>
              <w:marBottom w:val="0"/>
              <w:divBdr>
                <w:top w:val="none" w:sz="0" w:space="0" w:color="auto"/>
                <w:left w:val="none" w:sz="0" w:space="0" w:color="auto"/>
                <w:bottom w:val="none" w:sz="0" w:space="0" w:color="auto"/>
                <w:right w:val="none" w:sz="0" w:space="0" w:color="auto"/>
              </w:divBdr>
            </w:div>
            <w:div w:id="474763441">
              <w:marLeft w:val="0"/>
              <w:marRight w:val="0"/>
              <w:marTop w:val="0"/>
              <w:marBottom w:val="0"/>
              <w:divBdr>
                <w:top w:val="none" w:sz="0" w:space="0" w:color="auto"/>
                <w:left w:val="none" w:sz="0" w:space="0" w:color="auto"/>
                <w:bottom w:val="none" w:sz="0" w:space="0" w:color="auto"/>
                <w:right w:val="none" w:sz="0" w:space="0" w:color="auto"/>
              </w:divBdr>
            </w:div>
            <w:div w:id="689256123">
              <w:marLeft w:val="0"/>
              <w:marRight w:val="0"/>
              <w:marTop w:val="0"/>
              <w:marBottom w:val="0"/>
              <w:divBdr>
                <w:top w:val="none" w:sz="0" w:space="0" w:color="auto"/>
                <w:left w:val="none" w:sz="0" w:space="0" w:color="auto"/>
                <w:bottom w:val="none" w:sz="0" w:space="0" w:color="auto"/>
                <w:right w:val="none" w:sz="0" w:space="0" w:color="auto"/>
              </w:divBdr>
            </w:div>
            <w:div w:id="1155026755">
              <w:marLeft w:val="0"/>
              <w:marRight w:val="0"/>
              <w:marTop w:val="0"/>
              <w:marBottom w:val="0"/>
              <w:divBdr>
                <w:top w:val="none" w:sz="0" w:space="0" w:color="auto"/>
                <w:left w:val="none" w:sz="0" w:space="0" w:color="auto"/>
                <w:bottom w:val="none" w:sz="0" w:space="0" w:color="auto"/>
                <w:right w:val="none" w:sz="0" w:space="0" w:color="auto"/>
              </w:divBdr>
            </w:div>
            <w:div w:id="1628853973">
              <w:marLeft w:val="0"/>
              <w:marRight w:val="0"/>
              <w:marTop w:val="0"/>
              <w:marBottom w:val="0"/>
              <w:divBdr>
                <w:top w:val="none" w:sz="0" w:space="0" w:color="auto"/>
                <w:left w:val="none" w:sz="0" w:space="0" w:color="auto"/>
                <w:bottom w:val="none" w:sz="0" w:space="0" w:color="auto"/>
                <w:right w:val="none" w:sz="0" w:space="0" w:color="auto"/>
              </w:divBdr>
            </w:div>
            <w:div w:id="1236356131">
              <w:marLeft w:val="0"/>
              <w:marRight w:val="0"/>
              <w:marTop w:val="0"/>
              <w:marBottom w:val="0"/>
              <w:divBdr>
                <w:top w:val="none" w:sz="0" w:space="0" w:color="auto"/>
                <w:left w:val="none" w:sz="0" w:space="0" w:color="auto"/>
                <w:bottom w:val="none" w:sz="0" w:space="0" w:color="auto"/>
                <w:right w:val="none" w:sz="0" w:space="0" w:color="auto"/>
              </w:divBdr>
            </w:div>
            <w:div w:id="1732580662">
              <w:marLeft w:val="0"/>
              <w:marRight w:val="0"/>
              <w:marTop w:val="0"/>
              <w:marBottom w:val="0"/>
              <w:divBdr>
                <w:top w:val="none" w:sz="0" w:space="0" w:color="auto"/>
                <w:left w:val="none" w:sz="0" w:space="0" w:color="auto"/>
                <w:bottom w:val="none" w:sz="0" w:space="0" w:color="auto"/>
                <w:right w:val="none" w:sz="0" w:space="0" w:color="auto"/>
              </w:divBdr>
            </w:div>
            <w:div w:id="1167331735">
              <w:marLeft w:val="0"/>
              <w:marRight w:val="0"/>
              <w:marTop w:val="0"/>
              <w:marBottom w:val="0"/>
              <w:divBdr>
                <w:top w:val="none" w:sz="0" w:space="0" w:color="auto"/>
                <w:left w:val="none" w:sz="0" w:space="0" w:color="auto"/>
                <w:bottom w:val="none" w:sz="0" w:space="0" w:color="auto"/>
                <w:right w:val="none" w:sz="0" w:space="0" w:color="auto"/>
              </w:divBdr>
            </w:div>
            <w:div w:id="1691565826">
              <w:marLeft w:val="0"/>
              <w:marRight w:val="0"/>
              <w:marTop w:val="0"/>
              <w:marBottom w:val="0"/>
              <w:divBdr>
                <w:top w:val="none" w:sz="0" w:space="0" w:color="auto"/>
                <w:left w:val="none" w:sz="0" w:space="0" w:color="auto"/>
                <w:bottom w:val="none" w:sz="0" w:space="0" w:color="auto"/>
                <w:right w:val="none" w:sz="0" w:space="0" w:color="auto"/>
              </w:divBdr>
            </w:div>
            <w:div w:id="1212500131">
              <w:marLeft w:val="0"/>
              <w:marRight w:val="0"/>
              <w:marTop w:val="0"/>
              <w:marBottom w:val="0"/>
              <w:divBdr>
                <w:top w:val="none" w:sz="0" w:space="0" w:color="auto"/>
                <w:left w:val="none" w:sz="0" w:space="0" w:color="auto"/>
                <w:bottom w:val="none" w:sz="0" w:space="0" w:color="auto"/>
                <w:right w:val="none" w:sz="0" w:space="0" w:color="auto"/>
              </w:divBdr>
            </w:div>
            <w:div w:id="960264017">
              <w:marLeft w:val="0"/>
              <w:marRight w:val="0"/>
              <w:marTop w:val="0"/>
              <w:marBottom w:val="0"/>
              <w:divBdr>
                <w:top w:val="none" w:sz="0" w:space="0" w:color="auto"/>
                <w:left w:val="none" w:sz="0" w:space="0" w:color="auto"/>
                <w:bottom w:val="none" w:sz="0" w:space="0" w:color="auto"/>
                <w:right w:val="none" w:sz="0" w:space="0" w:color="auto"/>
              </w:divBdr>
            </w:div>
            <w:div w:id="43023870">
              <w:marLeft w:val="0"/>
              <w:marRight w:val="0"/>
              <w:marTop w:val="0"/>
              <w:marBottom w:val="0"/>
              <w:divBdr>
                <w:top w:val="none" w:sz="0" w:space="0" w:color="auto"/>
                <w:left w:val="none" w:sz="0" w:space="0" w:color="auto"/>
                <w:bottom w:val="none" w:sz="0" w:space="0" w:color="auto"/>
                <w:right w:val="none" w:sz="0" w:space="0" w:color="auto"/>
              </w:divBdr>
            </w:div>
            <w:div w:id="434442204">
              <w:marLeft w:val="0"/>
              <w:marRight w:val="0"/>
              <w:marTop w:val="0"/>
              <w:marBottom w:val="0"/>
              <w:divBdr>
                <w:top w:val="none" w:sz="0" w:space="0" w:color="auto"/>
                <w:left w:val="none" w:sz="0" w:space="0" w:color="auto"/>
                <w:bottom w:val="none" w:sz="0" w:space="0" w:color="auto"/>
                <w:right w:val="none" w:sz="0" w:space="0" w:color="auto"/>
              </w:divBdr>
            </w:div>
            <w:div w:id="1862235792">
              <w:marLeft w:val="0"/>
              <w:marRight w:val="0"/>
              <w:marTop w:val="0"/>
              <w:marBottom w:val="0"/>
              <w:divBdr>
                <w:top w:val="none" w:sz="0" w:space="0" w:color="auto"/>
                <w:left w:val="none" w:sz="0" w:space="0" w:color="auto"/>
                <w:bottom w:val="none" w:sz="0" w:space="0" w:color="auto"/>
                <w:right w:val="none" w:sz="0" w:space="0" w:color="auto"/>
              </w:divBdr>
            </w:div>
            <w:div w:id="663969857">
              <w:marLeft w:val="0"/>
              <w:marRight w:val="0"/>
              <w:marTop w:val="0"/>
              <w:marBottom w:val="0"/>
              <w:divBdr>
                <w:top w:val="none" w:sz="0" w:space="0" w:color="auto"/>
                <w:left w:val="none" w:sz="0" w:space="0" w:color="auto"/>
                <w:bottom w:val="none" w:sz="0" w:space="0" w:color="auto"/>
                <w:right w:val="none" w:sz="0" w:space="0" w:color="auto"/>
              </w:divBdr>
            </w:div>
            <w:div w:id="846866251">
              <w:marLeft w:val="0"/>
              <w:marRight w:val="0"/>
              <w:marTop w:val="0"/>
              <w:marBottom w:val="0"/>
              <w:divBdr>
                <w:top w:val="none" w:sz="0" w:space="0" w:color="auto"/>
                <w:left w:val="none" w:sz="0" w:space="0" w:color="auto"/>
                <w:bottom w:val="none" w:sz="0" w:space="0" w:color="auto"/>
                <w:right w:val="none" w:sz="0" w:space="0" w:color="auto"/>
              </w:divBdr>
            </w:div>
            <w:div w:id="86314379">
              <w:marLeft w:val="0"/>
              <w:marRight w:val="0"/>
              <w:marTop w:val="0"/>
              <w:marBottom w:val="0"/>
              <w:divBdr>
                <w:top w:val="none" w:sz="0" w:space="0" w:color="auto"/>
                <w:left w:val="none" w:sz="0" w:space="0" w:color="auto"/>
                <w:bottom w:val="none" w:sz="0" w:space="0" w:color="auto"/>
                <w:right w:val="none" w:sz="0" w:space="0" w:color="auto"/>
              </w:divBdr>
            </w:div>
            <w:div w:id="422842473">
              <w:marLeft w:val="0"/>
              <w:marRight w:val="0"/>
              <w:marTop w:val="0"/>
              <w:marBottom w:val="0"/>
              <w:divBdr>
                <w:top w:val="none" w:sz="0" w:space="0" w:color="auto"/>
                <w:left w:val="none" w:sz="0" w:space="0" w:color="auto"/>
                <w:bottom w:val="none" w:sz="0" w:space="0" w:color="auto"/>
                <w:right w:val="none" w:sz="0" w:space="0" w:color="auto"/>
              </w:divBdr>
            </w:div>
            <w:div w:id="323973917">
              <w:marLeft w:val="0"/>
              <w:marRight w:val="0"/>
              <w:marTop w:val="0"/>
              <w:marBottom w:val="0"/>
              <w:divBdr>
                <w:top w:val="none" w:sz="0" w:space="0" w:color="auto"/>
                <w:left w:val="none" w:sz="0" w:space="0" w:color="auto"/>
                <w:bottom w:val="none" w:sz="0" w:space="0" w:color="auto"/>
                <w:right w:val="none" w:sz="0" w:space="0" w:color="auto"/>
              </w:divBdr>
            </w:div>
            <w:div w:id="1204175608">
              <w:marLeft w:val="0"/>
              <w:marRight w:val="0"/>
              <w:marTop w:val="0"/>
              <w:marBottom w:val="0"/>
              <w:divBdr>
                <w:top w:val="none" w:sz="0" w:space="0" w:color="auto"/>
                <w:left w:val="none" w:sz="0" w:space="0" w:color="auto"/>
                <w:bottom w:val="none" w:sz="0" w:space="0" w:color="auto"/>
                <w:right w:val="none" w:sz="0" w:space="0" w:color="auto"/>
              </w:divBdr>
            </w:div>
            <w:div w:id="1107120888">
              <w:marLeft w:val="0"/>
              <w:marRight w:val="0"/>
              <w:marTop w:val="0"/>
              <w:marBottom w:val="0"/>
              <w:divBdr>
                <w:top w:val="none" w:sz="0" w:space="0" w:color="auto"/>
                <w:left w:val="none" w:sz="0" w:space="0" w:color="auto"/>
                <w:bottom w:val="none" w:sz="0" w:space="0" w:color="auto"/>
                <w:right w:val="none" w:sz="0" w:space="0" w:color="auto"/>
              </w:divBdr>
            </w:div>
            <w:div w:id="259487460">
              <w:marLeft w:val="0"/>
              <w:marRight w:val="0"/>
              <w:marTop w:val="0"/>
              <w:marBottom w:val="0"/>
              <w:divBdr>
                <w:top w:val="none" w:sz="0" w:space="0" w:color="auto"/>
                <w:left w:val="none" w:sz="0" w:space="0" w:color="auto"/>
                <w:bottom w:val="none" w:sz="0" w:space="0" w:color="auto"/>
                <w:right w:val="none" w:sz="0" w:space="0" w:color="auto"/>
              </w:divBdr>
            </w:div>
            <w:div w:id="649558901">
              <w:marLeft w:val="0"/>
              <w:marRight w:val="0"/>
              <w:marTop w:val="0"/>
              <w:marBottom w:val="0"/>
              <w:divBdr>
                <w:top w:val="none" w:sz="0" w:space="0" w:color="auto"/>
                <w:left w:val="none" w:sz="0" w:space="0" w:color="auto"/>
                <w:bottom w:val="none" w:sz="0" w:space="0" w:color="auto"/>
                <w:right w:val="none" w:sz="0" w:space="0" w:color="auto"/>
              </w:divBdr>
            </w:div>
            <w:div w:id="1680698363">
              <w:marLeft w:val="0"/>
              <w:marRight w:val="0"/>
              <w:marTop w:val="0"/>
              <w:marBottom w:val="0"/>
              <w:divBdr>
                <w:top w:val="none" w:sz="0" w:space="0" w:color="auto"/>
                <w:left w:val="none" w:sz="0" w:space="0" w:color="auto"/>
                <w:bottom w:val="none" w:sz="0" w:space="0" w:color="auto"/>
                <w:right w:val="none" w:sz="0" w:space="0" w:color="auto"/>
              </w:divBdr>
            </w:div>
            <w:div w:id="362750860">
              <w:marLeft w:val="0"/>
              <w:marRight w:val="0"/>
              <w:marTop w:val="0"/>
              <w:marBottom w:val="0"/>
              <w:divBdr>
                <w:top w:val="none" w:sz="0" w:space="0" w:color="auto"/>
                <w:left w:val="none" w:sz="0" w:space="0" w:color="auto"/>
                <w:bottom w:val="none" w:sz="0" w:space="0" w:color="auto"/>
                <w:right w:val="none" w:sz="0" w:space="0" w:color="auto"/>
              </w:divBdr>
            </w:div>
            <w:div w:id="1410421756">
              <w:marLeft w:val="0"/>
              <w:marRight w:val="0"/>
              <w:marTop w:val="0"/>
              <w:marBottom w:val="0"/>
              <w:divBdr>
                <w:top w:val="none" w:sz="0" w:space="0" w:color="auto"/>
                <w:left w:val="none" w:sz="0" w:space="0" w:color="auto"/>
                <w:bottom w:val="none" w:sz="0" w:space="0" w:color="auto"/>
                <w:right w:val="none" w:sz="0" w:space="0" w:color="auto"/>
              </w:divBdr>
            </w:div>
            <w:div w:id="17194884">
              <w:marLeft w:val="0"/>
              <w:marRight w:val="0"/>
              <w:marTop w:val="0"/>
              <w:marBottom w:val="0"/>
              <w:divBdr>
                <w:top w:val="none" w:sz="0" w:space="0" w:color="auto"/>
                <w:left w:val="none" w:sz="0" w:space="0" w:color="auto"/>
                <w:bottom w:val="none" w:sz="0" w:space="0" w:color="auto"/>
                <w:right w:val="none" w:sz="0" w:space="0" w:color="auto"/>
              </w:divBdr>
            </w:div>
            <w:div w:id="2078436423">
              <w:marLeft w:val="0"/>
              <w:marRight w:val="0"/>
              <w:marTop w:val="0"/>
              <w:marBottom w:val="0"/>
              <w:divBdr>
                <w:top w:val="none" w:sz="0" w:space="0" w:color="auto"/>
                <w:left w:val="none" w:sz="0" w:space="0" w:color="auto"/>
                <w:bottom w:val="none" w:sz="0" w:space="0" w:color="auto"/>
                <w:right w:val="none" w:sz="0" w:space="0" w:color="auto"/>
              </w:divBdr>
            </w:div>
            <w:div w:id="2008089486">
              <w:marLeft w:val="0"/>
              <w:marRight w:val="0"/>
              <w:marTop w:val="0"/>
              <w:marBottom w:val="0"/>
              <w:divBdr>
                <w:top w:val="none" w:sz="0" w:space="0" w:color="auto"/>
                <w:left w:val="none" w:sz="0" w:space="0" w:color="auto"/>
                <w:bottom w:val="none" w:sz="0" w:space="0" w:color="auto"/>
                <w:right w:val="none" w:sz="0" w:space="0" w:color="auto"/>
              </w:divBdr>
            </w:div>
            <w:div w:id="1543664808">
              <w:marLeft w:val="0"/>
              <w:marRight w:val="0"/>
              <w:marTop w:val="0"/>
              <w:marBottom w:val="0"/>
              <w:divBdr>
                <w:top w:val="none" w:sz="0" w:space="0" w:color="auto"/>
                <w:left w:val="none" w:sz="0" w:space="0" w:color="auto"/>
                <w:bottom w:val="none" w:sz="0" w:space="0" w:color="auto"/>
                <w:right w:val="none" w:sz="0" w:space="0" w:color="auto"/>
              </w:divBdr>
            </w:div>
            <w:div w:id="1600454896">
              <w:marLeft w:val="0"/>
              <w:marRight w:val="0"/>
              <w:marTop w:val="0"/>
              <w:marBottom w:val="0"/>
              <w:divBdr>
                <w:top w:val="none" w:sz="0" w:space="0" w:color="auto"/>
                <w:left w:val="none" w:sz="0" w:space="0" w:color="auto"/>
                <w:bottom w:val="none" w:sz="0" w:space="0" w:color="auto"/>
                <w:right w:val="none" w:sz="0" w:space="0" w:color="auto"/>
              </w:divBdr>
              <w:divsChild>
                <w:div w:id="2011521261">
                  <w:marLeft w:val="0"/>
                  <w:marRight w:val="0"/>
                  <w:marTop w:val="0"/>
                  <w:marBottom w:val="0"/>
                  <w:divBdr>
                    <w:top w:val="none" w:sz="0" w:space="0" w:color="auto"/>
                    <w:left w:val="none" w:sz="0" w:space="0" w:color="auto"/>
                    <w:bottom w:val="none" w:sz="0" w:space="0" w:color="auto"/>
                    <w:right w:val="none" w:sz="0" w:space="0" w:color="auto"/>
                  </w:divBdr>
                </w:div>
                <w:div w:id="2041784700">
                  <w:marLeft w:val="0"/>
                  <w:marRight w:val="0"/>
                  <w:marTop w:val="0"/>
                  <w:marBottom w:val="0"/>
                  <w:divBdr>
                    <w:top w:val="none" w:sz="0" w:space="0" w:color="auto"/>
                    <w:left w:val="none" w:sz="0" w:space="0" w:color="auto"/>
                    <w:bottom w:val="none" w:sz="0" w:space="0" w:color="auto"/>
                    <w:right w:val="none" w:sz="0" w:space="0" w:color="auto"/>
                  </w:divBdr>
                </w:div>
                <w:div w:id="5636469">
                  <w:marLeft w:val="0"/>
                  <w:marRight w:val="0"/>
                  <w:marTop w:val="0"/>
                  <w:marBottom w:val="0"/>
                  <w:divBdr>
                    <w:top w:val="none" w:sz="0" w:space="0" w:color="auto"/>
                    <w:left w:val="none" w:sz="0" w:space="0" w:color="auto"/>
                    <w:bottom w:val="none" w:sz="0" w:space="0" w:color="auto"/>
                    <w:right w:val="none" w:sz="0" w:space="0" w:color="auto"/>
                  </w:divBdr>
                </w:div>
              </w:divsChild>
            </w:div>
            <w:div w:id="2134902973">
              <w:marLeft w:val="0"/>
              <w:marRight w:val="0"/>
              <w:marTop w:val="0"/>
              <w:marBottom w:val="0"/>
              <w:divBdr>
                <w:top w:val="none" w:sz="0" w:space="0" w:color="auto"/>
                <w:left w:val="none" w:sz="0" w:space="0" w:color="auto"/>
                <w:bottom w:val="none" w:sz="0" w:space="0" w:color="auto"/>
                <w:right w:val="none" w:sz="0" w:space="0" w:color="auto"/>
              </w:divBdr>
            </w:div>
            <w:div w:id="1349063160">
              <w:marLeft w:val="0"/>
              <w:marRight w:val="0"/>
              <w:marTop w:val="0"/>
              <w:marBottom w:val="0"/>
              <w:divBdr>
                <w:top w:val="none" w:sz="0" w:space="0" w:color="auto"/>
                <w:left w:val="none" w:sz="0" w:space="0" w:color="auto"/>
                <w:bottom w:val="none" w:sz="0" w:space="0" w:color="auto"/>
                <w:right w:val="none" w:sz="0" w:space="0" w:color="auto"/>
              </w:divBdr>
            </w:div>
            <w:div w:id="1827479836">
              <w:marLeft w:val="0"/>
              <w:marRight w:val="0"/>
              <w:marTop w:val="0"/>
              <w:marBottom w:val="0"/>
              <w:divBdr>
                <w:top w:val="none" w:sz="0" w:space="0" w:color="auto"/>
                <w:left w:val="none" w:sz="0" w:space="0" w:color="auto"/>
                <w:bottom w:val="none" w:sz="0" w:space="0" w:color="auto"/>
                <w:right w:val="none" w:sz="0" w:space="0" w:color="auto"/>
              </w:divBdr>
            </w:div>
            <w:div w:id="1338536772">
              <w:marLeft w:val="0"/>
              <w:marRight w:val="0"/>
              <w:marTop w:val="0"/>
              <w:marBottom w:val="0"/>
              <w:divBdr>
                <w:top w:val="none" w:sz="0" w:space="0" w:color="auto"/>
                <w:left w:val="none" w:sz="0" w:space="0" w:color="auto"/>
                <w:bottom w:val="none" w:sz="0" w:space="0" w:color="auto"/>
                <w:right w:val="none" w:sz="0" w:space="0" w:color="auto"/>
              </w:divBdr>
            </w:div>
            <w:div w:id="325473755">
              <w:marLeft w:val="0"/>
              <w:marRight w:val="0"/>
              <w:marTop w:val="0"/>
              <w:marBottom w:val="0"/>
              <w:divBdr>
                <w:top w:val="none" w:sz="0" w:space="0" w:color="auto"/>
                <w:left w:val="none" w:sz="0" w:space="0" w:color="auto"/>
                <w:bottom w:val="none" w:sz="0" w:space="0" w:color="auto"/>
                <w:right w:val="none" w:sz="0" w:space="0" w:color="auto"/>
              </w:divBdr>
            </w:div>
            <w:div w:id="1681855960">
              <w:marLeft w:val="0"/>
              <w:marRight w:val="0"/>
              <w:marTop w:val="0"/>
              <w:marBottom w:val="0"/>
              <w:divBdr>
                <w:top w:val="none" w:sz="0" w:space="0" w:color="auto"/>
                <w:left w:val="none" w:sz="0" w:space="0" w:color="auto"/>
                <w:bottom w:val="none" w:sz="0" w:space="0" w:color="auto"/>
                <w:right w:val="none" w:sz="0" w:space="0" w:color="auto"/>
              </w:divBdr>
            </w:div>
            <w:div w:id="71509997">
              <w:marLeft w:val="0"/>
              <w:marRight w:val="0"/>
              <w:marTop w:val="0"/>
              <w:marBottom w:val="0"/>
              <w:divBdr>
                <w:top w:val="none" w:sz="0" w:space="0" w:color="auto"/>
                <w:left w:val="none" w:sz="0" w:space="0" w:color="auto"/>
                <w:bottom w:val="none" w:sz="0" w:space="0" w:color="auto"/>
                <w:right w:val="none" w:sz="0" w:space="0" w:color="auto"/>
              </w:divBdr>
            </w:div>
            <w:div w:id="1118642036">
              <w:marLeft w:val="0"/>
              <w:marRight w:val="0"/>
              <w:marTop w:val="0"/>
              <w:marBottom w:val="0"/>
              <w:divBdr>
                <w:top w:val="none" w:sz="0" w:space="0" w:color="auto"/>
                <w:left w:val="none" w:sz="0" w:space="0" w:color="auto"/>
                <w:bottom w:val="none" w:sz="0" w:space="0" w:color="auto"/>
                <w:right w:val="none" w:sz="0" w:space="0" w:color="auto"/>
              </w:divBdr>
            </w:div>
            <w:div w:id="1068723716">
              <w:marLeft w:val="0"/>
              <w:marRight w:val="0"/>
              <w:marTop w:val="0"/>
              <w:marBottom w:val="0"/>
              <w:divBdr>
                <w:top w:val="none" w:sz="0" w:space="0" w:color="auto"/>
                <w:left w:val="none" w:sz="0" w:space="0" w:color="auto"/>
                <w:bottom w:val="none" w:sz="0" w:space="0" w:color="auto"/>
                <w:right w:val="none" w:sz="0" w:space="0" w:color="auto"/>
              </w:divBdr>
            </w:div>
            <w:div w:id="977799580">
              <w:marLeft w:val="0"/>
              <w:marRight w:val="0"/>
              <w:marTop w:val="0"/>
              <w:marBottom w:val="0"/>
              <w:divBdr>
                <w:top w:val="none" w:sz="0" w:space="0" w:color="auto"/>
                <w:left w:val="none" w:sz="0" w:space="0" w:color="auto"/>
                <w:bottom w:val="none" w:sz="0" w:space="0" w:color="auto"/>
                <w:right w:val="none" w:sz="0" w:space="0" w:color="auto"/>
              </w:divBdr>
            </w:div>
            <w:div w:id="998850348">
              <w:marLeft w:val="0"/>
              <w:marRight w:val="0"/>
              <w:marTop w:val="0"/>
              <w:marBottom w:val="0"/>
              <w:divBdr>
                <w:top w:val="none" w:sz="0" w:space="0" w:color="auto"/>
                <w:left w:val="none" w:sz="0" w:space="0" w:color="auto"/>
                <w:bottom w:val="none" w:sz="0" w:space="0" w:color="auto"/>
                <w:right w:val="none" w:sz="0" w:space="0" w:color="auto"/>
              </w:divBdr>
            </w:div>
            <w:div w:id="253362601">
              <w:marLeft w:val="0"/>
              <w:marRight w:val="0"/>
              <w:marTop w:val="0"/>
              <w:marBottom w:val="0"/>
              <w:divBdr>
                <w:top w:val="none" w:sz="0" w:space="0" w:color="auto"/>
                <w:left w:val="none" w:sz="0" w:space="0" w:color="auto"/>
                <w:bottom w:val="none" w:sz="0" w:space="0" w:color="auto"/>
                <w:right w:val="none" w:sz="0" w:space="0" w:color="auto"/>
              </w:divBdr>
            </w:div>
            <w:div w:id="939026344">
              <w:marLeft w:val="0"/>
              <w:marRight w:val="0"/>
              <w:marTop w:val="0"/>
              <w:marBottom w:val="0"/>
              <w:divBdr>
                <w:top w:val="none" w:sz="0" w:space="0" w:color="auto"/>
                <w:left w:val="none" w:sz="0" w:space="0" w:color="auto"/>
                <w:bottom w:val="none" w:sz="0" w:space="0" w:color="auto"/>
                <w:right w:val="none" w:sz="0" w:space="0" w:color="auto"/>
              </w:divBdr>
            </w:div>
            <w:div w:id="1032606174">
              <w:marLeft w:val="0"/>
              <w:marRight w:val="0"/>
              <w:marTop w:val="0"/>
              <w:marBottom w:val="0"/>
              <w:divBdr>
                <w:top w:val="none" w:sz="0" w:space="0" w:color="auto"/>
                <w:left w:val="none" w:sz="0" w:space="0" w:color="auto"/>
                <w:bottom w:val="none" w:sz="0" w:space="0" w:color="auto"/>
                <w:right w:val="none" w:sz="0" w:space="0" w:color="auto"/>
              </w:divBdr>
            </w:div>
            <w:div w:id="1330866420">
              <w:marLeft w:val="0"/>
              <w:marRight w:val="0"/>
              <w:marTop w:val="0"/>
              <w:marBottom w:val="0"/>
              <w:divBdr>
                <w:top w:val="none" w:sz="0" w:space="0" w:color="auto"/>
                <w:left w:val="none" w:sz="0" w:space="0" w:color="auto"/>
                <w:bottom w:val="none" w:sz="0" w:space="0" w:color="auto"/>
                <w:right w:val="none" w:sz="0" w:space="0" w:color="auto"/>
              </w:divBdr>
            </w:div>
            <w:div w:id="1825508450">
              <w:marLeft w:val="0"/>
              <w:marRight w:val="0"/>
              <w:marTop w:val="0"/>
              <w:marBottom w:val="0"/>
              <w:divBdr>
                <w:top w:val="none" w:sz="0" w:space="0" w:color="auto"/>
                <w:left w:val="none" w:sz="0" w:space="0" w:color="auto"/>
                <w:bottom w:val="none" w:sz="0" w:space="0" w:color="auto"/>
                <w:right w:val="none" w:sz="0" w:space="0" w:color="auto"/>
              </w:divBdr>
            </w:div>
            <w:div w:id="263073035">
              <w:marLeft w:val="0"/>
              <w:marRight w:val="0"/>
              <w:marTop w:val="0"/>
              <w:marBottom w:val="0"/>
              <w:divBdr>
                <w:top w:val="none" w:sz="0" w:space="0" w:color="auto"/>
                <w:left w:val="none" w:sz="0" w:space="0" w:color="auto"/>
                <w:bottom w:val="none" w:sz="0" w:space="0" w:color="auto"/>
                <w:right w:val="none" w:sz="0" w:space="0" w:color="auto"/>
              </w:divBdr>
            </w:div>
            <w:div w:id="540750691">
              <w:marLeft w:val="0"/>
              <w:marRight w:val="0"/>
              <w:marTop w:val="0"/>
              <w:marBottom w:val="0"/>
              <w:divBdr>
                <w:top w:val="none" w:sz="0" w:space="0" w:color="auto"/>
                <w:left w:val="none" w:sz="0" w:space="0" w:color="auto"/>
                <w:bottom w:val="none" w:sz="0" w:space="0" w:color="auto"/>
                <w:right w:val="none" w:sz="0" w:space="0" w:color="auto"/>
              </w:divBdr>
            </w:div>
            <w:div w:id="2098400013">
              <w:marLeft w:val="0"/>
              <w:marRight w:val="0"/>
              <w:marTop w:val="0"/>
              <w:marBottom w:val="0"/>
              <w:divBdr>
                <w:top w:val="none" w:sz="0" w:space="0" w:color="auto"/>
                <w:left w:val="none" w:sz="0" w:space="0" w:color="auto"/>
                <w:bottom w:val="none" w:sz="0" w:space="0" w:color="auto"/>
                <w:right w:val="none" w:sz="0" w:space="0" w:color="auto"/>
              </w:divBdr>
            </w:div>
            <w:div w:id="1959489952">
              <w:marLeft w:val="0"/>
              <w:marRight w:val="0"/>
              <w:marTop w:val="0"/>
              <w:marBottom w:val="0"/>
              <w:divBdr>
                <w:top w:val="none" w:sz="0" w:space="0" w:color="auto"/>
                <w:left w:val="none" w:sz="0" w:space="0" w:color="auto"/>
                <w:bottom w:val="none" w:sz="0" w:space="0" w:color="auto"/>
                <w:right w:val="none" w:sz="0" w:space="0" w:color="auto"/>
              </w:divBdr>
            </w:div>
            <w:div w:id="1095588018">
              <w:marLeft w:val="0"/>
              <w:marRight w:val="0"/>
              <w:marTop w:val="0"/>
              <w:marBottom w:val="0"/>
              <w:divBdr>
                <w:top w:val="none" w:sz="0" w:space="0" w:color="auto"/>
                <w:left w:val="none" w:sz="0" w:space="0" w:color="auto"/>
                <w:bottom w:val="none" w:sz="0" w:space="0" w:color="auto"/>
                <w:right w:val="none" w:sz="0" w:space="0" w:color="auto"/>
              </w:divBdr>
            </w:div>
            <w:div w:id="980422547">
              <w:marLeft w:val="0"/>
              <w:marRight w:val="0"/>
              <w:marTop w:val="0"/>
              <w:marBottom w:val="0"/>
              <w:divBdr>
                <w:top w:val="none" w:sz="0" w:space="0" w:color="auto"/>
                <w:left w:val="none" w:sz="0" w:space="0" w:color="auto"/>
                <w:bottom w:val="none" w:sz="0" w:space="0" w:color="auto"/>
                <w:right w:val="none" w:sz="0" w:space="0" w:color="auto"/>
              </w:divBdr>
            </w:div>
            <w:div w:id="2118133075">
              <w:marLeft w:val="0"/>
              <w:marRight w:val="0"/>
              <w:marTop w:val="0"/>
              <w:marBottom w:val="0"/>
              <w:divBdr>
                <w:top w:val="none" w:sz="0" w:space="0" w:color="auto"/>
                <w:left w:val="none" w:sz="0" w:space="0" w:color="auto"/>
                <w:bottom w:val="none" w:sz="0" w:space="0" w:color="auto"/>
                <w:right w:val="none" w:sz="0" w:space="0" w:color="auto"/>
              </w:divBdr>
            </w:div>
            <w:div w:id="2002922577">
              <w:marLeft w:val="0"/>
              <w:marRight w:val="0"/>
              <w:marTop w:val="0"/>
              <w:marBottom w:val="0"/>
              <w:divBdr>
                <w:top w:val="none" w:sz="0" w:space="0" w:color="auto"/>
                <w:left w:val="none" w:sz="0" w:space="0" w:color="auto"/>
                <w:bottom w:val="none" w:sz="0" w:space="0" w:color="auto"/>
                <w:right w:val="none" w:sz="0" w:space="0" w:color="auto"/>
              </w:divBdr>
            </w:div>
            <w:div w:id="1142893088">
              <w:marLeft w:val="0"/>
              <w:marRight w:val="0"/>
              <w:marTop w:val="0"/>
              <w:marBottom w:val="0"/>
              <w:divBdr>
                <w:top w:val="none" w:sz="0" w:space="0" w:color="auto"/>
                <w:left w:val="none" w:sz="0" w:space="0" w:color="auto"/>
                <w:bottom w:val="none" w:sz="0" w:space="0" w:color="auto"/>
                <w:right w:val="none" w:sz="0" w:space="0" w:color="auto"/>
              </w:divBdr>
            </w:div>
            <w:div w:id="495415170">
              <w:marLeft w:val="0"/>
              <w:marRight w:val="0"/>
              <w:marTop w:val="0"/>
              <w:marBottom w:val="0"/>
              <w:divBdr>
                <w:top w:val="none" w:sz="0" w:space="0" w:color="auto"/>
                <w:left w:val="none" w:sz="0" w:space="0" w:color="auto"/>
                <w:bottom w:val="none" w:sz="0" w:space="0" w:color="auto"/>
                <w:right w:val="none" w:sz="0" w:space="0" w:color="auto"/>
              </w:divBdr>
            </w:div>
            <w:div w:id="14576380">
              <w:marLeft w:val="0"/>
              <w:marRight w:val="0"/>
              <w:marTop w:val="0"/>
              <w:marBottom w:val="0"/>
              <w:divBdr>
                <w:top w:val="none" w:sz="0" w:space="0" w:color="auto"/>
                <w:left w:val="none" w:sz="0" w:space="0" w:color="auto"/>
                <w:bottom w:val="none" w:sz="0" w:space="0" w:color="auto"/>
                <w:right w:val="none" w:sz="0" w:space="0" w:color="auto"/>
              </w:divBdr>
            </w:div>
            <w:div w:id="1826318417">
              <w:marLeft w:val="0"/>
              <w:marRight w:val="0"/>
              <w:marTop w:val="0"/>
              <w:marBottom w:val="0"/>
              <w:divBdr>
                <w:top w:val="none" w:sz="0" w:space="0" w:color="auto"/>
                <w:left w:val="none" w:sz="0" w:space="0" w:color="auto"/>
                <w:bottom w:val="none" w:sz="0" w:space="0" w:color="auto"/>
                <w:right w:val="none" w:sz="0" w:space="0" w:color="auto"/>
              </w:divBdr>
            </w:div>
            <w:div w:id="265308754">
              <w:marLeft w:val="0"/>
              <w:marRight w:val="0"/>
              <w:marTop w:val="0"/>
              <w:marBottom w:val="0"/>
              <w:divBdr>
                <w:top w:val="none" w:sz="0" w:space="0" w:color="auto"/>
                <w:left w:val="none" w:sz="0" w:space="0" w:color="auto"/>
                <w:bottom w:val="none" w:sz="0" w:space="0" w:color="auto"/>
                <w:right w:val="none" w:sz="0" w:space="0" w:color="auto"/>
              </w:divBdr>
            </w:div>
            <w:div w:id="1016268327">
              <w:marLeft w:val="0"/>
              <w:marRight w:val="0"/>
              <w:marTop w:val="0"/>
              <w:marBottom w:val="0"/>
              <w:divBdr>
                <w:top w:val="none" w:sz="0" w:space="0" w:color="auto"/>
                <w:left w:val="none" w:sz="0" w:space="0" w:color="auto"/>
                <w:bottom w:val="none" w:sz="0" w:space="0" w:color="auto"/>
                <w:right w:val="none" w:sz="0" w:space="0" w:color="auto"/>
              </w:divBdr>
            </w:div>
            <w:div w:id="50427022">
              <w:marLeft w:val="0"/>
              <w:marRight w:val="0"/>
              <w:marTop w:val="0"/>
              <w:marBottom w:val="0"/>
              <w:divBdr>
                <w:top w:val="none" w:sz="0" w:space="0" w:color="auto"/>
                <w:left w:val="none" w:sz="0" w:space="0" w:color="auto"/>
                <w:bottom w:val="none" w:sz="0" w:space="0" w:color="auto"/>
                <w:right w:val="none" w:sz="0" w:space="0" w:color="auto"/>
              </w:divBdr>
            </w:div>
            <w:div w:id="381951075">
              <w:marLeft w:val="0"/>
              <w:marRight w:val="0"/>
              <w:marTop w:val="0"/>
              <w:marBottom w:val="0"/>
              <w:divBdr>
                <w:top w:val="none" w:sz="0" w:space="0" w:color="auto"/>
                <w:left w:val="none" w:sz="0" w:space="0" w:color="auto"/>
                <w:bottom w:val="none" w:sz="0" w:space="0" w:color="auto"/>
                <w:right w:val="none" w:sz="0" w:space="0" w:color="auto"/>
              </w:divBdr>
            </w:div>
            <w:div w:id="288895889">
              <w:marLeft w:val="0"/>
              <w:marRight w:val="0"/>
              <w:marTop w:val="0"/>
              <w:marBottom w:val="0"/>
              <w:divBdr>
                <w:top w:val="none" w:sz="0" w:space="0" w:color="auto"/>
                <w:left w:val="none" w:sz="0" w:space="0" w:color="auto"/>
                <w:bottom w:val="none" w:sz="0" w:space="0" w:color="auto"/>
                <w:right w:val="none" w:sz="0" w:space="0" w:color="auto"/>
              </w:divBdr>
            </w:div>
            <w:div w:id="1504855508">
              <w:marLeft w:val="0"/>
              <w:marRight w:val="0"/>
              <w:marTop w:val="0"/>
              <w:marBottom w:val="0"/>
              <w:divBdr>
                <w:top w:val="none" w:sz="0" w:space="0" w:color="auto"/>
                <w:left w:val="none" w:sz="0" w:space="0" w:color="auto"/>
                <w:bottom w:val="none" w:sz="0" w:space="0" w:color="auto"/>
                <w:right w:val="none" w:sz="0" w:space="0" w:color="auto"/>
              </w:divBdr>
            </w:div>
            <w:div w:id="1903638169">
              <w:marLeft w:val="0"/>
              <w:marRight w:val="0"/>
              <w:marTop w:val="0"/>
              <w:marBottom w:val="0"/>
              <w:divBdr>
                <w:top w:val="none" w:sz="0" w:space="0" w:color="auto"/>
                <w:left w:val="none" w:sz="0" w:space="0" w:color="auto"/>
                <w:bottom w:val="none" w:sz="0" w:space="0" w:color="auto"/>
                <w:right w:val="none" w:sz="0" w:space="0" w:color="auto"/>
              </w:divBdr>
            </w:div>
            <w:div w:id="395664840">
              <w:marLeft w:val="0"/>
              <w:marRight w:val="0"/>
              <w:marTop w:val="0"/>
              <w:marBottom w:val="0"/>
              <w:divBdr>
                <w:top w:val="none" w:sz="0" w:space="0" w:color="auto"/>
                <w:left w:val="none" w:sz="0" w:space="0" w:color="auto"/>
                <w:bottom w:val="none" w:sz="0" w:space="0" w:color="auto"/>
                <w:right w:val="none" w:sz="0" w:space="0" w:color="auto"/>
              </w:divBdr>
            </w:div>
            <w:div w:id="1710372707">
              <w:marLeft w:val="0"/>
              <w:marRight w:val="0"/>
              <w:marTop w:val="0"/>
              <w:marBottom w:val="0"/>
              <w:divBdr>
                <w:top w:val="none" w:sz="0" w:space="0" w:color="auto"/>
                <w:left w:val="none" w:sz="0" w:space="0" w:color="auto"/>
                <w:bottom w:val="none" w:sz="0" w:space="0" w:color="auto"/>
                <w:right w:val="none" w:sz="0" w:space="0" w:color="auto"/>
              </w:divBdr>
            </w:div>
            <w:div w:id="1722249791">
              <w:marLeft w:val="0"/>
              <w:marRight w:val="0"/>
              <w:marTop w:val="0"/>
              <w:marBottom w:val="0"/>
              <w:divBdr>
                <w:top w:val="none" w:sz="0" w:space="0" w:color="auto"/>
                <w:left w:val="none" w:sz="0" w:space="0" w:color="auto"/>
                <w:bottom w:val="none" w:sz="0" w:space="0" w:color="auto"/>
                <w:right w:val="none" w:sz="0" w:space="0" w:color="auto"/>
              </w:divBdr>
            </w:div>
            <w:div w:id="2082438538">
              <w:marLeft w:val="0"/>
              <w:marRight w:val="0"/>
              <w:marTop w:val="0"/>
              <w:marBottom w:val="0"/>
              <w:divBdr>
                <w:top w:val="none" w:sz="0" w:space="0" w:color="auto"/>
                <w:left w:val="none" w:sz="0" w:space="0" w:color="auto"/>
                <w:bottom w:val="none" w:sz="0" w:space="0" w:color="auto"/>
                <w:right w:val="none" w:sz="0" w:space="0" w:color="auto"/>
              </w:divBdr>
            </w:div>
            <w:div w:id="1258758201">
              <w:marLeft w:val="0"/>
              <w:marRight w:val="0"/>
              <w:marTop w:val="0"/>
              <w:marBottom w:val="0"/>
              <w:divBdr>
                <w:top w:val="none" w:sz="0" w:space="0" w:color="auto"/>
                <w:left w:val="none" w:sz="0" w:space="0" w:color="auto"/>
                <w:bottom w:val="none" w:sz="0" w:space="0" w:color="auto"/>
                <w:right w:val="none" w:sz="0" w:space="0" w:color="auto"/>
              </w:divBdr>
            </w:div>
            <w:div w:id="1292705971">
              <w:marLeft w:val="0"/>
              <w:marRight w:val="0"/>
              <w:marTop w:val="0"/>
              <w:marBottom w:val="0"/>
              <w:divBdr>
                <w:top w:val="none" w:sz="0" w:space="0" w:color="auto"/>
                <w:left w:val="none" w:sz="0" w:space="0" w:color="auto"/>
                <w:bottom w:val="none" w:sz="0" w:space="0" w:color="auto"/>
                <w:right w:val="none" w:sz="0" w:space="0" w:color="auto"/>
              </w:divBdr>
            </w:div>
            <w:div w:id="3364075">
              <w:marLeft w:val="0"/>
              <w:marRight w:val="0"/>
              <w:marTop w:val="0"/>
              <w:marBottom w:val="0"/>
              <w:divBdr>
                <w:top w:val="none" w:sz="0" w:space="0" w:color="auto"/>
                <w:left w:val="none" w:sz="0" w:space="0" w:color="auto"/>
                <w:bottom w:val="none" w:sz="0" w:space="0" w:color="auto"/>
                <w:right w:val="none" w:sz="0" w:space="0" w:color="auto"/>
              </w:divBdr>
            </w:div>
            <w:div w:id="1764643103">
              <w:marLeft w:val="0"/>
              <w:marRight w:val="0"/>
              <w:marTop w:val="0"/>
              <w:marBottom w:val="0"/>
              <w:divBdr>
                <w:top w:val="none" w:sz="0" w:space="0" w:color="auto"/>
                <w:left w:val="none" w:sz="0" w:space="0" w:color="auto"/>
                <w:bottom w:val="none" w:sz="0" w:space="0" w:color="auto"/>
                <w:right w:val="none" w:sz="0" w:space="0" w:color="auto"/>
              </w:divBdr>
            </w:div>
            <w:div w:id="1126200933">
              <w:marLeft w:val="0"/>
              <w:marRight w:val="0"/>
              <w:marTop w:val="0"/>
              <w:marBottom w:val="0"/>
              <w:divBdr>
                <w:top w:val="none" w:sz="0" w:space="0" w:color="auto"/>
                <w:left w:val="none" w:sz="0" w:space="0" w:color="auto"/>
                <w:bottom w:val="none" w:sz="0" w:space="0" w:color="auto"/>
                <w:right w:val="none" w:sz="0" w:space="0" w:color="auto"/>
              </w:divBdr>
            </w:div>
            <w:div w:id="451369202">
              <w:marLeft w:val="0"/>
              <w:marRight w:val="0"/>
              <w:marTop w:val="0"/>
              <w:marBottom w:val="0"/>
              <w:divBdr>
                <w:top w:val="none" w:sz="0" w:space="0" w:color="auto"/>
                <w:left w:val="none" w:sz="0" w:space="0" w:color="auto"/>
                <w:bottom w:val="none" w:sz="0" w:space="0" w:color="auto"/>
                <w:right w:val="none" w:sz="0" w:space="0" w:color="auto"/>
              </w:divBdr>
            </w:div>
            <w:div w:id="1625581348">
              <w:marLeft w:val="0"/>
              <w:marRight w:val="0"/>
              <w:marTop w:val="0"/>
              <w:marBottom w:val="0"/>
              <w:divBdr>
                <w:top w:val="none" w:sz="0" w:space="0" w:color="auto"/>
                <w:left w:val="none" w:sz="0" w:space="0" w:color="auto"/>
                <w:bottom w:val="none" w:sz="0" w:space="0" w:color="auto"/>
                <w:right w:val="none" w:sz="0" w:space="0" w:color="auto"/>
              </w:divBdr>
            </w:div>
            <w:div w:id="1827896787">
              <w:marLeft w:val="0"/>
              <w:marRight w:val="0"/>
              <w:marTop w:val="0"/>
              <w:marBottom w:val="0"/>
              <w:divBdr>
                <w:top w:val="none" w:sz="0" w:space="0" w:color="auto"/>
                <w:left w:val="none" w:sz="0" w:space="0" w:color="auto"/>
                <w:bottom w:val="none" w:sz="0" w:space="0" w:color="auto"/>
                <w:right w:val="none" w:sz="0" w:space="0" w:color="auto"/>
              </w:divBdr>
            </w:div>
            <w:div w:id="873234160">
              <w:marLeft w:val="0"/>
              <w:marRight w:val="0"/>
              <w:marTop w:val="0"/>
              <w:marBottom w:val="0"/>
              <w:divBdr>
                <w:top w:val="none" w:sz="0" w:space="0" w:color="auto"/>
                <w:left w:val="none" w:sz="0" w:space="0" w:color="auto"/>
                <w:bottom w:val="none" w:sz="0" w:space="0" w:color="auto"/>
                <w:right w:val="none" w:sz="0" w:space="0" w:color="auto"/>
              </w:divBdr>
            </w:div>
            <w:div w:id="1722095406">
              <w:marLeft w:val="0"/>
              <w:marRight w:val="0"/>
              <w:marTop w:val="0"/>
              <w:marBottom w:val="0"/>
              <w:divBdr>
                <w:top w:val="none" w:sz="0" w:space="0" w:color="auto"/>
                <w:left w:val="none" w:sz="0" w:space="0" w:color="auto"/>
                <w:bottom w:val="none" w:sz="0" w:space="0" w:color="auto"/>
                <w:right w:val="none" w:sz="0" w:space="0" w:color="auto"/>
              </w:divBdr>
            </w:div>
            <w:div w:id="1149322047">
              <w:marLeft w:val="0"/>
              <w:marRight w:val="0"/>
              <w:marTop w:val="0"/>
              <w:marBottom w:val="0"/>
              <w:divBdr>
                <w:top w:val="none" w:sz="0" w:space="0" w:color="auto"/>
                <w:left w:val="none" w:sz="0" w:space="0" w:color="auto"/>
                <w:bottom w:val="none" w:sz="0" w:space="0" w:color="auto"/>
                <w:right w:val="none" w:sz="0" w:space="0" w:color="auto"/>
              </w:divBdr>
            </w:div>
            <w:div w:id="1691686559">
              <w:marLeft w:val="0"/>
              <w:marRight w:val="0"/>
              <w:marTop w:val="0"/>
              <w:marBottom w:val="0"/>
              <w:divBdr>
                <w:top w:val="none" w:sz="0" w:space="0" w:color="auto"/>
                <w:left w:val="none" w:sz="0" w:space="0" w:color="auto"/>
                <w:bottom w:val="none" w:sz="0" w:space="0" w:color="auto"/>
                <w:right w:val="none" w:sz="0" w:space="0" w:color="auto"/>
              </w:divBdr>
            </w:div>
            <w:div w:id="1614480642">
              <w:marLeft w:val="0"/>
              <w:marRight w:val="0"/>
              <w:marTop w:val="0"/>
              <w:marBottom w:val="0"/>
              <w:divBdr>
                <w:top w:val="none" w:sz="0" w:space="0" w:color="auto"/>
                <w:left w:val="none" w:sz="0" w:space="0" w:color="auto"/>
                <w:bottom w:val="none" w:sz="0" w:space="0" w:color="auto"/>
                <w:right w:val="none" w:sz="0" w:space="0" w:color="auto"/>
              </w:divBdr>
            </w:div>
            <w:div w:id="563680333">
              <w:marLeft w:val="0"/>
              <w:marRight w:val="0"/>
              <w:marTop w:val="0"/>
              <w:marBottom w:val="0"/>
              <w:divBdr>
                <w:top w:val="none" w:sz="0" w:space="0" w:color="auto"/>
                <w:left w:val="none" w:sz="0" w:space="0" w:color="auto"/>
                <w:bottom w:val="none" w:sz="0" w:space="0" w:color="auto"/>
                <w:right w:val="none" w:sz="0" w:space="0" w:color="auto"/>
              </w:divBdr>
            </w:div>
            <w:div w:id="1365670372">
              <w:marLeft w:val="0"/>
              <w:marRight w:val="0"/>
              <w:marTop w:val="0"/>
              <w:marBottom w:val="0"/>
              <w:divBdr>
                <w:top w:val="none" w:sz="0" w:space="0" w:color="auto"/>
                <w:left w:val="none" w:sz="0" w:space="0" w:color="auto"/>
                <w:bottom w:val="none" w:sz="0" w:space="0" w:color="auto"/>
                <w:right w:val="none" w:sz="0" w:space="0" w:color="auto"/>
              </w:divBdr>
            </w:div>
            <w:div w:id="1452749672">
              <w:marLeft w:val="0"/>
              <w:marRight w:val="0"/>
              <w:marTop w:val="0"/>
              <w:marBottom w:val="0"/>
              <w:divBdr>
                <w:top w:val="none" w:sz="0" w:space="0" w:color="auto"/>
                <w:left w:val="none" w:sz="0" w:space="0" w:color="auto"/>
                <w:bottom w:val="none" w:sz="0" w:space="0" w:color="auto"/>
                <w:right w:val="none" w:sz="0" w:space="0" w:color="auto"/>
              </w:divBdr>
            </w:div>
            <w:div w:id="737284356">
              <w:marLeft w:val="0"/>
              <w:marRight w:val="0"/>
              <w:marTop w:val="0"/>
              <w:marBottom w:val="0"/>
              <w:divBdr>
                <w:top w:val="none" w:sz="0" w:space="0" w:color="auto"/>
                <w:left w:val="none" w:sz="0" w:space="0" w:color="auto"/>
                <w:bottom w:val="none" w:sz="0" w:space="0" w:color="auto"/>
                <w:right w:val="none" w:sz="0" w:space="0" w:color="auto"/>
              </w:divBdr>
            </w:div>
            <w:div w:id="1368412697">
              <w:marLeft w:val="0"/>
              <w:marRight w:val="0"/>
              <w:marTop w:val="0"/>
              <w:marBottom w:val="0"/>
              <w:divBdr>
                <w:top w:val="none" w:sz="0" w:space="0" w:color="auto"/>
                <w:left w:val="none" w:sz="0" w:space="0" w:color="auto"/>
                <w:bottom w:val="none" w:sz="0" w:space="0" w:color="auto"/>
                <w:right w:val="none" w:sz="0" w:space="0" w:color="auto"/>
              </w:divBdr>
            </w:div>
            <w:div w:id="836071032">
              <w:marLeft w:val="0"/>
              <w:marRight w:val="0"/>
              <w:marTop w:val="0"/>
              <w:marBottom w:val="0"/>
              <w:divBdr>
                <w:top w:val="none" w:sz="0" w:space="0" w:color="auto"/>
                <w:left w:val="none" w:sz="0" w:space="0" w:color="auto"/>
                <w:bottom w:val="none" w:sz="0" w:space="0" w:color="auto"/>
                <w:right w:val="none" w:sz="0" w:space="0" w:color="auto"/>
              </w:divBdr>
            </w:div>
            <w:div w:id="505440496">
              <w:marLeft w:val="0"/>
              <w:marRight w:val="0"/>
              <w:marTop w:val="0"/>
              <w:marBottom w:val="0"/>
              <w:divBdr>
                <w:top w:val="none" w:sz="0" w:space="0" w:color="auto"/>
                <w:left w:val="none" w:sz="0" w:space="0" w:color="auto"/>
                <w:bottom w:val="none" w:sz="0" w:space="0" w:color="auto"/>
                <w:right w:val="none" w:sz="0" w:space="0" w:color="auto"/>
              </w:divBdr>
            </w:div>
            <w:div w:id="1763141350">
              <w:marLeft w:val="0"/>
              <w:marRight w:val="0"/>
              <w:marTop w:val="0"/>
              <w:marBottom w:val="0"/>
              <w:divBdr>
                <w:top w:val="none" w:sz="0" w:space="0" w:color="auto"/>
                <w:left w:val="none" w:sz="0" w:space="0" w:color="auto"/>
                <w:bottom w:val="none" w:sz="0" w:space="0" w:color="auto"/>
                <w:right w:val="none" w:sz="0" w:space="0" w:color="auto"/>
              </w:divBdr>
            </w:div>
            <w:div w:id="960115748">
              <w:marLeft w:val="0"/>
              <w:marRight w:val="0"/>
              <w:marTop w:val="0"/>
              <w:marBottom w:val="0"/>
              <w:divBdr>
                <w:top w:val="none" w:sz="0" w:space="0" w:color="auto"/>
                <w:left w:val="none" w:sz="0" w:space="0" w:color="auto"/>
                <w:bottom w:val="none" w:sz="0" w:space="0" w:color="auto"/>
                <w:right w:val="none" w:sz="0" w:space="0" w:color="auto"/>
              </w:divBdr>
            </w:div>
            <w:div w:id="1515073639">
              <w:marLeft w:val="0"/>
              <w:marRight w:val="0"/>
              <w:marTop w:val="0"/>
              <w:marBottom w:val="0"/>
              <w:divBdr>
                <w:top w:val="none" w:sz="0" w:space="0" w:color="auto"/>
                <w:left w:val="none" w:sz="0" w:space="0" w:color="auto"/>
                <w:bottom w:val="none" w:sz="0" w:space="0" w:color="auto"/>
                <w:right w:val="none" w:sz="0" w:space="0" w:color="auto"/>
              </w:divBdr>
            </w:div>
            <w:div w:id="113644562">
              <w:marLeft w:val="0"/>
              <w:marRight w:val="0"/>
              <w:marTop w:val="0"/>
              <w:marBottom w:val="0"/>
              <w:divBdr>
                <w:top w:val="none" w:sz="0" w:space="0" w:color="auto"/>
                <w:left w:val="none" w:sz="0" w:space="0" w:color="auto"/>
                <w:bottom w:val="none" w:sz="0" w:space="0" w:color="auto"/>
                <w:right w:val="none" w:sz="0" w:space="0" w:color="auto"/>
              </w:divBdr>
            </w:div>
            <w:div w:id="1930195732">
              <w:marLeft w:val="0"/>
              <w:marRight w:val="0"/>
              <w:marTop w:val="0"/>
              <w:marBottom w:val="0"/>
              <w:divBdr>
                <w:top w:val="none" w:sz="0" w:space="0" w:color="auto"/>
                <w:left w:val="none" w:sz="0" w:space="0" w:color="auto"/>
                <w:bottom w:val="none" w:sz="0" w:space="0" w:color="auto"/>
                <w:right w:val="none" w:sz="0" w:space="0" w:color="auto"/>
              </w:divBdr>
            </w:div>
            <w:div w:id="2086805126">
              <w:marLeft w:val="0"/>
              <w:marRight w:val="0"/>
              <w:marTop w:val="0"/>
              <w:marBottom w:val="0"/>
              <w:divBdr>
                <w:top w:val="none" w:sz="0" w:space="0" w:color="auto"/>
                <w:left w:val="none" w:sz="0" w:space="0" w:color="auto"/>
                <w:bottom w:val="none" w:sz="0" w:space="0" w:color="auto"/>
                <w:right w:val="none" w:sz="0" w:space="0" w:color="auto"/>
              </w:divBdr>
            </w:div>
            <w:div w:id="498498082">
              <w:marLeft w:val="0"/>
              <w:marRight w:val="0"/>
              <w:marTop w:val="0"/>
              <w:marBottom w:val="0"/>
              <w:divBdr>
                <w:top w:val="none" w:sz="0" w:space="0" w:color="auto"/>
                <w:left w:val="none" w:sz="0" w:space="0" w:color="auto"/>
                <w:bottom w:val="none" w:sz="0" w:space="0" w:color="auto"/>
                <w:right w:val="none" w:sz="0" w:space="0" w:color="auto"/>
              </w:divBdr>
            </w:div>
            <w:div w:id="693072572">
              <w:marLeft w:val="0"/>
              <w:marRight w:val="0"/>
              <w:marTop w:val="0"/>
              <w:marBottom w:val="0"/>
              <w:divBdr>
                <w:top w:val="none" w:sz="0" w:space="0" w:color="auto"/>
                <w:left w:val="none" w:sz="0" w:space="0" w:color="auto"/>
                <w:bottom w:val="none" w:sz="0" w:space="0" w:color="auto"/>
                <w:right w:val="none" w:sz="0" w:space="0" w:color="auto"/>
              </w:divBdr>
            </w:div>
            <w:div w:id="831219130">
              <w:marLeft w:val="0"/>
              <w:marRight w:val="0"/>
              <w:marTop w:val="0"/>
              <w:marBottom w:val="0"/>
              <w:divBdr>
                <w:top w:val="none" w:sz="0" w:space="0" w:color="auto"/>
                <w:left w:val="none" w:sz="0" w:space="0" w:color="auto"/>
                <w:bottom w:val="none" w:sz="0" w:space="0" w:color="auto"/>
                <w:right w:val="none" w:sz="0" w:space="0" w:color="auto"/>
              </w:divBdr>
            </w:div>
            <w:div w:id="1108892219">
              <w:marLeft w:val="0"/>
              <w:marRight w:val="0"/>
              <w:marTop w:val="0"/>
              <w:marBottom w:val="0"/>
              <w:divBdr>
                <w:top w:val="none" w:sz="0" w:space="0" w:color="auto"/>
                <w:left w:val="none" w:sz="0" w:space="0" w:color="auto"/>
                <w:bottom w:val="none" w:sz="0" w:space="0" w:color="auto"/>
                <w:right w:val="none" w:sz="0" w:space="0" w:color="auto"/>
              </w:divBdr>
            </w:div>
            <w:div w:id="989482240">
              <w:marLeft w:val="0"/>
              <w:marRight w:val="0"/>
              <w:marTop w:val="0"/>
              <w:marBottom w:val="0"/>
              <w:divBdr>
                <w:top w:val="none" w:sz="0" w:space="0" w:color="auto"/>
                <w:left w:val="none" w:sz="0" w:space="0" w:color="auto"/>
                <w:bottom w:val="none" w:sz="0" w:space="0" w:color="auto"/>
                <w:right w:val="none" w:sz="0" w:space="0" w:color="auto"/>
              </w:divBdr>
            </w:div>
            <w:div w:id="243995444">
              <w:marLeft w:val="0"/>
              <w:marRight w:val="0"/>
              <w:marTop w:val="0"/>
              <w:marBottom w:val="0"/>
              <w:divBdr>
                <w:top w:val="none" w:sz="0" w:space="0" w:color="auto"/>
                <w:left w:val="none" w:sz="0" w:space="0" w:color="auto"/>
                <w:bottom w:val="none" w:sz="0" w:space="0" w:color="auto"/>
                <w:right w:val="none" w:sz="0" w:space="0" w:color="auto"/>
              </w:divBdr>
            </w:div>
            <w:div w:id="1147208988">
              <w:marLeft w:val="0"/>
              <w:marRight w:val="0"/>
              <w:marTop w:val="0"/>
              <w:marBottom w:val="0"/>
              <w:divBdr>
                <w:top w:val="none" w:sz="0" w:space="0" w:color="auto"/>
                <w:left w:val="none" w:sz="0" w:space="0" w:color="auto"/>
                <w:bottom w:val="none" w:sz="0" w:space="0" w:color="auto"/>
                <w:right w:val="none" w:sz="0" w:space="0" w:color="auto"/>
              </w:divBdr>
            </w:div>
            <w:div w:id="412511253">
              <w:marLeft w:val="0"/>
              <w:marRight w:val="0"/>
              <w:marTop w:val="0"/>
              <w:marBottom w:val="0"/>
              <w:divBdr>
                <w:top w:val="none" w:sz="0" w:space="0" w:color="auto"/>
                <w:left w:val="none" w:sz="0" w:space="0" w:color="auto"/>
                <w:bottom w:val="none" w:sz="0" w:space="0" w:color="auto"/>
                <w:right w:val="none" w:sz="0" w:space="0" w:color="auto"/>
              </w:divBdr>
            </w:div>
            <w:div w:id="250047044">
              <w:marLeft w:val="0"/>
              <w:marRight w:val="0"/>
              <w:marTop w:val="0"/>
              <w:marBottom w:val="0"/>
              <w:divBdr>
                <w:top w:val="none" w:sz="0" w:space="0" w:color="auto"/>
                <w:left w:val="none" w:sz="0" w:space="0" w:color="auto"/>
                <w:bottom w:val="none" w:sz="0" w:space="0" w:color="auto"/>
                <w:right w:val="none" w:sz="0" w:space="0" w:color="auto"/>
              </w:divBdr>
            </w:div>
            <w:div w:id="1299067256">
              <w:marLeft w:val="0"/>
              <w:marRight w:val="0"/>
              <w:marTop w:val="0"/>
              <w:marBottom w:val="0"/>
              <w:divBdr>
                <w:top w:val="none" w:sz="0" w:space="0" w:color="auto"/>
                <w:left w:val="none" w:sz="0" w:space="0" w:color="auto"/>
                <w:bottom w:val="none" w:sz="0" w:space="0" w:color="auto"/>
                <w:right w:val="none" w:sz="0" w:space="0" w:color="auto"/>
              </w:divBdr>
            </w:div>
            <w:div w:id="1343632421">
              <w:marLeft w:val="0"/>
              <w:marRight w:val="0"/>
              <w:marTop w:val="0"/>
              <w:marBottom w:val="0"/>
              <w:divBdr>
                <w:top w:val="none" w:sz="0" w:space="0" w:color="auto"/>
                <w:left w:val="none" w:sz="0" w:space="0" w:color="auto"/>
                <w:bottom w:val="none" w:sz="0" w:space="0" w:color="auto"/>
                <w:right w:val="none" w:sz="0" w:space="0" w:color="auto"/>
              </w:divBdr>
            </w:div>
            <w:div w:id="45616154">
              <w:marLeft w:val="0"/>
              <w:marRight w:val="0"/>
              <w:marTop w:val="0"/>
              <w:marBottom w:val="0"/>
              <w:divBdr>
                <w:top w:val="none" w:sz="0" w:space="0" w:color="auto"/>
                <w:left w:val="none" w:sz="0" w:space="0" w:color="auto"/>
                <w:bottom w:val="none" w:sz="0" w:space="0" w:color="auto"/>
                <w:right w:val="none" w:sz="0" w:space="0" w:color="auto"/>
              </w:divBdr>
            </w:div>
            <w:div w:id="1126778618">
              <w:marLeft w:val="0"/>
              <w:marRight w:val="0"/>
              <w:marTop w:val="0"/>
              <w:marBottom w:val="0"/>
              <w:divBdr>
                <w:top w:val="none" w:sz="0" w:space="0" w:color="auto"/>
                <w:left w:val="none" w:sz="0" w:space="0" w:color="auto"/>
                <w:bottom w:val="none" w:sz="0" w:space="0" w:color="auto"/>
                <w:right w:val="none" w:sz="0" w:space="0" w:color="auto"/>
              </w:divBdr>
            </w:div>
            <w:div w:id="1966614398">
              <w:marLeft w:val="0"/>
              <w:marRight w:val="0"/>
              <w:marTop w:val="0"/>
              <w:marBottom w:val="0"/>
              <w:divBdr>
                <w:top w:val="none" w:sz="0" w:space="0" w:color="auto"/>
                <w:left w:val="none" w:sz="0" w:space="0" w:color="auto"/>
                <w:bottom w:val="none" w:sz="0" w:space="0" w:color="auto"/>
                <w:right w:val="none" w:sz="0" w:space="0" w:color="auto"/>
              </w:divBdr>
            </w:div>
            <w:div w:id="277566611">
              <w:marLeft w:val="0"/>
              <w:marRight w:val="0"/>
              <w:marTop w:val="0"/>
              <w:marBottom w:val="0"/>
              <w:divBdr>
                <w:top w:val="none" w:sz="0" w:space="0" w:color="auto"/>
                <w:left w:val="none" w:sz="0" w:space="0" w:color="auto"/>
                <w:bottom w:val="none" w:sz="0" w:space="0" w:color="auto"/>
                <w:right w:val="none" w:sz="0" w:space="0" w:color="auto"/>
              </w:divBdr>
            </w:div>
            <w:div w:id="708797040">
              <w:marLeft w:val="0"/>
              <w:marRight w:val="0"/>
              <w:marTop w:val="0"/>
              <w:marBottom w:val="0"/>
              <w:divBdr>
                <w:top w:val="none" w:sz="0" w:space="0" w:color="auto"/>
                <w:left w:val="none" w:sz="0" w:space="0" w:color="auto"/>
                <w:bottom w:val="none" w:sz="0" w:space="0" w:color="auto"/>
                <w:right w:val="none" w:sz="0" w:space="0" w:color="auto"/>
              </w:divBdr>
            </w:div>
            <w:div w:id="2108886866">
              <w:marLeft w:val="0"/>
              <w:marRight w:val="0"/>
              <w:marTop w:val="0"/>
              <w:marBottom w:val="0"/>
              <w:divBdr>
                <w:top w:val="none" w:sz="0" w:space="0" w:color="auto"/>
                <w:left w:val="none" w:sz="0" w:space="0" w:color="auto"/>
                <w:bottom w:val="none" w:sz="0" w:space="0" w:color="auto"/>
                <w:right w:val="none" w:sz="0" w:space="0" w:color="auto"/>
              </w:divBdr>
            </w:div>
            <w:div w:id="1050567001">
              <w:marLeft w:val="0"/>
              <w:marRight w:val="0"/>
              <w:marTop w:val="0"/>
              <w:marBottom w:val="0"/>
              <w:divBdr>
                <w:top w:val="none" w:sz="0" w:space="0" w:color="auto"/>
                <w:left w:val="none" w:sz="0" w:space="0" w:color="auto"/>
                <w:bottom w:val="none" w:sz="0" w:space="0" w:color="auto"/>
                <w:right w:val="none" w:sz="0" w:space="0" w:color="auto"/>
              </w:divBdr>
            </w:div>
            <w:div w:id="787361591">
              <w:marLeft w:val="0"/>
              <w:marRight w:val="0"/>
              <w:marTop w:val="0"/>
              <w:marBottom w:val="0"/>
              <w:divBdr>
                <w:top w:val="none" w:sz="0" w:space="0" w:color="auto"/>
                <w:left w:val="none" w:sz="0" w:space="0" w:color="auto"/>
                <w:bottom w:val="none" w:sz="0" w:space="0" w:color="auto"/>
                <w:right w:val="none" w:sz="0" w:space="0" w:color="auto"/>
              </w:divBdr>
            </w:div>
            <w:div w:id="1746340549">
              <w:marLeft w:val="0"/>
              <w:marRight w:val="0"/>
              <w:marTop w:val="0"/>
              <w:marBottom w:val="0"/>
              <w:divBdr>
                <w:top w:val="none" w:sz="0" w:space="0" w:color="auto"/>
                <w:left w:val="none" w:sz="0" w:space="0" w:color="auto"/>
                <w:bottom w:val="none" w:sz="0" w:space="0" w:color="auto"/>
                <w:right w:val="none" w:sz="0" w:space="0" w:color="auto"/>
              </w:divBdr>
            </w:div>
            <w:div w:id="951130735">
              <w:marLeft w:val="0"/>
              <w:marRight w:val="0"/>
              <w:marTop w:val="0"/>
              <w:marBottom w:val="0"/>
              <w:divBdr>
                <w:top w:val="none" w:sz="0" w:space="0" w:color="auto"/>
                <w:left w:val="none" w:sz="0" w:space="0" w:color="auto"/>
                <w:bottom w:val="none" w:sz="0" w:space="0" w:color="auto"/>
                <w:right w:val="none" w:sz="0" w:space="0" w:color="auto"/>
              </w:divBdr>
            </w:div>
            <w:div w:id="555749564">
              <w:marLeft w:val="0"/>
              <w:marRight w:val="0"/>
              <w:marTop w:val="0"/>
              <w:marBottom w:val="0"/>
              <w:divBdr>
                <w:top w:val="none" w:sz="0" w:space="0" w:color="auto"/>
                <w:left w:val="none" w:sz="0" w:space="0" w:color="auto"/>
                <w:bottom w:val="none" w:sz="0" w:space="0" w:color="auto"/>
                <w:right w:val="none" w:sz="0" w:space="0" w:color="auto"/>
              </w:divBdr>
            </w:div>
            <w:div w:id="80639533">
              <w:marLeft w:val="0"/>
              <w:marRight w:val="0"/>
              <w:marTop w:val="0"/>
              <w:marBottom w:val="0"/>
              <w:divBdr>
                <w:top w:val="none" w:sz="0" w:space="0" w:color="auto"/>
                <w:left w:val="none" w:sz="0" w:space="0" w:color="auto"/>
                <w:bottom w:val="none" w:sz="0" w:space="0" w:color="auto"/>
                <w:right w:val="none" w:sz="0" w:space="0" w:color="auto"/>
              </w:divBdr>
            </w:div>
            <w:div w:id="1437561238">
              <w:marLeft w:val="0"/>
              <w:marRight w:val="0"/>
              <w:marTop w:val="0"/>
              <w:marBottom w:val="0"/>
              <w:divBdr>
                <w:top w:val="none" w:sz="0" w:space="0" w:color="auto"/>
                <w:left w:val="none" w:sz="0" w:space="0" w:color="auto"/>
                <w:bottom w:val="none" w:sz="0" w:space="0" w:color="auto"/>
                <w:right w:val="none" w:sz="0" w:space="0" w:color="auto"/>
              </w:divBdr>
            </w:div>
            <w:div w:id="755708297">
              <w:marLeft w:val="0"/>
              <w:marRight w:val="0"/>
              <w:marTop w:val="0"/>
              <w:marBottom w:val="0"/>
              <w:divBdr>
                <w:top w:val="none" w:sz="0" w:space="0" w:color="auto"/>
                <w:left w:val="none" w:sz="0" w:space="0" w:color="auto"/>
                <w:bottom w:val="none" w:sz="0" w:space="0" w:color="auto"/>
                <w:right w:val="none" w:sz="0" w:space="0" w:color="auto"/>
              </w:divBdr>
            </w:div>
            <w:div w:id="2008710266">
              <w:marLeft w:val="0"/>
              <w:marRight w:val="0"/>
              <w:marTop w:val="0"/>
              <w:marBottom w:val="0"/>
              <w:divBdr>
                <w:top w:val="none" w:sz="0" w:space="0" w:color="auto"/>
                <w:left w:val="none" w:sz="0" w:space="0" w:color="auto"/>
                <w:bottom w:val="none" w:sz="0" w:space="0" w:color="auto"/>
                <w:right w:val="none" w:sz="0" w:space="0" w:color="auto"/>
              </w:divBdr>
            </w:div>
            <w:div w:id="129979960">
              <w:marLeft w:val="0"/>
              <w:marRight w:val="0"/>
              <w:marTop w:val="0"/>
              <w:marBottom w:val="0"/>
              <w:divBdr>
                <w:top w:val="none" w:sz="0" w:space="0" w:color="auto"/>
                <w:left w:val="none" w:sz="0" w:space="0" w:color="auto"/>
                <w:bottom w:val="none" w:sz="0" w:space="0" w:color="auto"/>
                <w:right w:val="none" w:sz="0" w:space="0" w:color="auto"/>
              </w:divBdr>
            </w:div>
            <w:div w:id="963998215">
              <w:marLeft w:val="0"/>
              <w:marRight w:val="0"/>
              <w:marTop w:val="0"/>
              <w:marBottom w:val="0"/>
              <w:divBdr>
                <w:top w:val="none" w:sz="0" w:space="0" w:color="auto"/>
                <w:left w:val="none" w:sz="0" w:space="0" w:color="auto"/>
                <w:bottom w:val="none" w:sz="0" w:space="0" w:color="auto"/>
                <w:right w:val="none" w:sz="0" w:space="0" w:color="auto"/>
              </w:divBdr>
            </w:div>
            <w:div w:id="710303328">
              <w:marLeft w:val="0"/>
              <w:marRight w:val="0"/>
              <w:marTop w:val="0"/>
              <w:marBottom w:val="0"/>
              <w:divBdr>
                <w:top w:val="none" w:sz="0" w:space="0" w:color="auto"/>
                <w:left w:val="none" w:sz="0" w:space="0" w:color="auto"/>
                <w:bottom w:val="none" w:sz="0" w:space="0" w:color="auto"/>
                <w:right w:val="none" w:sz="0" w:space="0" w:color="auto"/>
              </w:divBdr>
            </w:div>
            <w:div w:id="558131475">
              <w:marLeft w:val="0"/>
              <w:marRight w:val="0"/>
              <w:marTop w:val="0"/>
              <w:marBottom w:val="0"/>
              <w:divBdr>
                <w:top w:val="none" w:sz="0" w:space="0" w:color="auto"/>
                <w:left w:val="none" w:sz="0" w:space="0" w:color="auto"/>
                <w:bottom w:val="none" w:sz="0" w:space="0" w:color="auto"/>
                <w:right w:val="none" w:sz="0" w:space="0" w:color="auto"/>
              </w:divBdr>
            </w:div>
            <w:div w:id="538669873">
              <w:marLeft w:val="0"/>
              <w:marRight w:val="0"/>
              <w:marTop w:val="0"/>
              <w:marBottom w:val="0"/>
              <w:divBdr>
                <w:top w:val="none" w:sz="0" w:space="0" w:color="auto"/>
                <w:left w:val="none" w:sz="0" w:space="0" w:color="auto"/>
                <w:bottom w:val="none" w:sz="0" w:space="0" w:color="auto"/>
                <w:right w:val="none" w:sz="0" w:space="0" w:color="auto"/>
              </w:divBdr>
            </w:div>
            <w:div w:id="1418332729">
              <w:marLeft w:val="0"/>
              <w:marRight w:val="0"/>
              <w:marTop w:val="0"/>
              <w:marBottom w:val="0"/>
              <w:divBdr>
                <w:top w:val="none" w:sz="0" w:space="0" w:color="auto"/>
                <w:left w:val="none" w:sz="0" w:space="0" w:color="auto"/>
                <w:bottom w:val="none" w:sz="0" w:space="0" w:color="auto"/>
                <w:right w:val="none" w:sz="0" w:space="0" w:color="auto"/>
              </w:divBdr>
            </w:div>
            <w:div w:id="1198857597">
              <w:marLeft w:val="0"/>
              <w:marRight w:val="0"/>
              <w:marTop w:val="0"/>
              <w:marBottom w:val="0"/>
              <w:divBdr>
                <w:top w:val="none" w:sz="0" w:space="0" w:color="auto"/>
                <w:left w:val="none" w:sz="0" w:space="0" w:color="auto"/>
                <w:bottom w:val="none" w:sz="0" w:space="0" w:color="auto"/>
                <w:right w:val="none" w:sz="0" w:space="0" w:color="auto"/>
              </w:divBdr>
            </w:div>
            <w:div w:id="1619488488">
              <w:marLeft w:val="0"/>
              <w:marRight w:val="0"/>
              <w:marTop w:val="0"/>
              <w:marBottom w:val="0"/>
              <w:divBdr>
                <w:top w:val="none" w:sz="0" w:space="0" w:color="auto"/>
                <w:left w:val="none" w:sz="0" w:space="0" w:color="auto"/>
                <w:bottom w:val="none" w:sz="0" w:space="0" w:color="auto"/>
                <w:right w:val="none" w:sz="0" w:space="0" w:color="auto"/>
              </w:divBdr>
            </w:div>
            <w:div w:id="1582905158">
              <w:marLeft w:val="0"/>
              <w:marRight w:val="0"/>
              <w:marTop w:val="0"/>
              <w:marBottom w:val="0"/>
              <w:divBdr>
                <w:top w:val="none" w:sz="0" w:space="0" w:color="auto"/>
                <w:left w:val="none" w:sz="0" w:space="0" w:color="auto"/>
                <w:bottom w:val="none" w:sz="0" w:space="0" w:color="auto"/>
                <w:right w:val="none" w:sz="0" w:space="0" w:color="auto"/>
              </w:divBdr>
            </w:div>
            <w:div w:id="137957722">
              <w:marLeft w:val="0"/>
              <w:marRight w:val="0"/>
              <w:marTop w:val="0"/>
              <w:marBottom w:val="0"/>
              <w:divBdr>
                <w:top w:val="none" w:sz="0" w:space="0" w:color="auto"/>
                <w:left w:val="none" w:sz="0" w:space="0" w:color="auto"/>
                <w:bottom w:val="none" w:sz="0" w:space="0" w:color="auto"/>
                <w:right w:val="none" w:sz="0" w:space="0" w:color="auto"/>
              </w:divBdr>
            </w:div>
            <w:div w:id="763838965">
              <w:marLeft w:val="0"/>
              <w:marRight w:val="0"/>
              <w:marTop w:val="0"/>
              <w:marBottom w:val="0"/>
              <w:divBdr>
                <w:top w:val="none" w:sz="0" w:space="0" w:color="auto"/>
                <w:left w:val="none" w:sz="0" w:space="0" w:color="auto"/>
                <w:bottom w:val="none" w:sz="0" w:space="0" w:color="auto"/>
                <w:right w:val="none" w:sz="0" w:space="0" w:color="auto"/>
              </w:divBdr>
            </w:div>
            <w:div w:id="8723554">
              <w:marLeft w:val="0"/>
              <w:marRight w:val="0"/>
              <w:marTop w:val="0"/>
              <w:marBottom w:val="0"/>
              <w:divBdr>
                <w:top w:val="none" w:sz="0" w:space="0" w:color="auto"/>
                <w:left w:val="none" w:sz="0" w:space="0" w:color="auto"/>
                <w:bottom w:val="none" w:sz="0" w:space="0" w:color="auto"/>
                <w:right w:val="none" w:sz="0" w:space="0" w:color="auto"/>
              </w:divBdr>
            </w:div>
            <w:div w:id="1963076992">
              <w:marLeft w:val="0"/>
              <w:marRight w:val="0"/>
              <w:marTop w:val="0"/>
              <w:marBottom w:val="0"/>
              <w:divBdr>
                <w:top w:val="none" w:sz="0" w:space="0" w:color="auto"/>
                <w:left w:val="none" w:sz="0" w:space="0" w:color="auto"/>
                <w:bottom w:val="none" w:sz="0" w:space="0" w:color="auto"/>
                <w:right w:val="none" w:sz="0" w:space="0" w:color="auto"/>
              </w:divBdr>
            </w:div>
            <w:div w:id="634330735">
              <w:marLeft w:val="0"/>
              <w:marRight w:val="0"/>
              <w:marTop w:val="0"/>
              <w:marBottom w:val="0"/>
              <w:divBdr>
                <w:top w:val="none" w:sz="0" w:space="0" w:color="auto"/>
                <w:left w:val="none" w:sz="0" w:space="0" w:color="auto"/>
                <w:bottom w:val="none" w:sz="0" w:space="0" w:color="auto"/>
                <w:right w:val="none" w:sz="0" w:space="0" w:color="auto"/>
              </w:divBdr>
            </w:div>
            <w:div w:id="297227046">
              <w:marLeft w:val="0"/>
              <w:marRight w:val="0"/>
              <w:marTop w:val="0"/>
              <w:marBottom w:val="0"/>
              <w:divBdr>
                <w:top w:val="none" w:sz="0" w:space="0" w:color="auto"/>
                <w:left w:val="none" w:sz="0" w:space="0" w:color="auto"/>
                <w:bottom w:val="none" w:sz="0" w:space="0" w:color="auto"/>
                <w:right w:val="none" w:sz="0" w:space="0" w:color="auto"/>
              </w:divBdr>
            </w:div>
            <w:div w:id="2078936046">
              <w:marLeft w:val="0"/>
              <w:marRight w:val="0"/>
              <w:marTop w:val="0"/>
              <w:marBottom w:val="0"/>
              <w:divBdr>
                <w:top w:val="none" w:sz="0" w:space="0" w:color="auto"/>
                <w:left w:val="none" w:sz="0" w:space="0" w:color="auto"/>
                <w:bottom w:val="none" w:sz="0" w:space="0" w:color="auto"/>
                <w:right w:val="none" w:sz="0" w:space="0" w:color="auto"/>
              </w:divBdr>
            </w:div>
            <w:div w:id="1743596330">
              <w:marLeft w:val="0"/>
              <w:marRight w:val="0"/>
              <w:marTop w:val="0"/>
              <w:marBottom w:val="0"/>
              <w:divBdr>
                <w:top w:val="none" w:sz="0" w:space="0" w:color="auto"/>
                <w:left w:val="none" w:sz="0" w:space="0" w:color="auto"/>
                <w:bottom w:val="none" w:sz="0" w:space="0" w:color="auto"/>
                <w:right w:val="none" w:sz="0" w:space="0" w:color="auto"/>
              </w:divBdr>
              <w:divsChild>
                <w:div w:id="625434239">
                  <w:marLeft w:val="0"/>
                  <w:marRight w:val="0"/>
                  <w:marTop w:val="0"/>
                  <w:marBottom w:val="0"/>
                  <w:divBdr>
                    <w:top w:val="none" w:sz="0" w:space="0" w:color="auto"/>
                    <w:left w:val="none" w:sz="0" w:space="0" w:color="auto"/>
                    <w:bottom w:val="none" w:sz="0" w:space="0" w:color="auto"/>
                    <w:right w:val="none" w:sz="0" w:space="0" w:color="auto"/>
                  </w:divBdr>
                </w:div>
                <w:div w:id="1596212193">
                  <w:marLeft w:val="0"/>
                  <w:marRight w:val="0"/>
                  <w:marTop w:val="0"/>
                  <w:marBottom w:val="0"/>
                  <w:divBdr>
                    <w:top w:val="none" w:sz="0" w:space="0" w:color="auto"/>
                    <w:left w:val="none" w:sz="0" w:space="0" w:color="auto"/>
                    <w:bottom w:val="none" w:sz="0" w:space="0" w:color="auto"/>
                    <w:right w:val="none" w:sz="0" w:space="0" w:color="auto"/>
                  </w:divBdr>
                </w:div>
                <w:div w:id="930166277">
                  <w:marLeft w:val="0"/>
                  <w:marRight w:val="0"/>
                  <w:marTop w:val="0"/>
                  <w:marBottom w:val="0"/>
                  <w:divBdr>
                    <w:top w:val="none" w:sz="0" w:space="0" w:color="auto"/>
                    <w:left w:val="none" w:sz="0" w:space="0" w:color="auto"/>
                    <w:bottom w:val="none" w:sz="0" w:space="0" w:color="auto"/>
                    <w:right w:val="none" w:sz="0" w:space="0" w:color="auto"/>
                  </w:divBdr>
                </w:div>
              </w:divsChild>
            </w:div>
            <w:div w:id="101415982">
              <w:marLeft w:val="0"/>
              <w:marRight w:val="0"/>
              <w:marTop w:val="0"/>
              <w:marBottom w:val="0"/>
              <w:divBdr>
                <w:top w:val="none" w:sz="0" w:space="0" w:color="auto"/>
                <w:left w:val="none" w:sz="0" w:space="0" w:color="auto"/>
                <w:bottom w:val="none" w:sz="0" w:space="0" w:color="auto"/>
                <w:right w:val="none" w:sz="0" w:space="0" w:color="auto"/>
              </w:divBdr>
            </w:div>
            <w:div w:id="541553340">
              <w:marLeft w:val="0"/>
              <w:marRight w:val="0"/>
              <w:marTop w:val="0"/>
              <w:marBottom w:val="0"/>
              <w:divBdr>
                <w:top w:val="none" w:sz="0" w:space="0" w:color="auto"/>
                <w:left w:val="none" w:sz="0" w:space="0" w:color="auto"/>
                <w:bottom w:val="none" w:sz="0" w:space="0" w:color="auto"/>
                <w:right w:val="none" w:sz="0" w:space="0" w:color="auto"/>
              </w:divBdr>
            </w:div>
            <w:div w:id="1175922678">
              <w:marLeft w:val="0"/>
              <w:marRight w:val="0"/>
              <w:marTop w:val="0"/>
              <w:marBottom w:val="0"/>
              <w:divBdr>
                <w:top w:val="none" w:sz="0" w:space="0" w:color="auto"/>
                <w:left w:val="none" w:sz="0" w:space="0" w:color="auto"/>
                <w:bottom w:val="none" w:sz="0" w:space="0" w:color="auto"/>
                <w:right w:val="none" w:sz="0" w:space="0" w:color="auto"/>
              </w:divBdr>
            </w:div>
            <w:div w:id="239102308">
              <w:marLeft w:val="0"/>
              <w:marRight w:val="0"/>
              <w:marTop w:val="0"/>
              <w:marBottom w:val="0"/>
              <w:divBdr>
                <w:top w:val="none" w:sz="0" w:space="0" w:color="auto"/>
                <w:left w:val="none" w:sz="0" w:space="0" w:color="auto"/>
                <w:bottom w:val="none" w:sz="0" w:space="0" w:color="auto"/>
                <w:right w:val="none" w:sz="0" w:space="0" w:color="auto"/>
              </w:divBdr>
            </w:div>
            <w:div w:id="96006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8</Pages>
  <Words>1959</Words>
  <Characters>11171</Characters>
  <Application>Microsoft Office Word</Application>
  <DocSecurity>0</DocSecurity>
  <Lines>93</Lines>
  <Paragraphs>26</Paragraphs>
  <ScaleCrop>false</ScaleCrop>
  <Company>MNAO</Company>
  <LinksUpToDate>false</LinksUpToDate>
  <CharactersWithSpaces>13104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Shijirtogoo</dc:creator>
  <cp:keywords/>
  <dc:description/>
  <cp:lastModifiedBy>Shijirtogoo</cp:lastModifiedBy>
  <cp:revision>1</cp:revision>
  <dcterms:created xsi:type="dcterms:W3CDTF">2013-01-31T02:36:00Z</dcterms:created>
  <dcterms:modified xsi:type="dcterms:W3CDTF">2013-01-31T02:42:00Z</dcterms:modified>
</cp:coreProperties>
</file>